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1738" w:rsidRPr="00DE61FE" w:rsidRDefault="00991738" w:rsidP="00991738">
      <w:pPr>
        <w:snapToGrid w:val="0"/>
        <w:spacing w:line="340" w:lineRule="exact"/>
        <w:jc w:val="left"/>
        <w:rPr>
          <w:rFonts w:ascii="ＭＳ ゴシック" w:eastAsia="ＭＳ ゴシック" w:hAnsi="ＭＳ ゴシック"/>
        </w:rPr>
      </w:pPr>
      <w:r w:rsidRPr="00DE61FE">
        <w:rPr>
          <w:rFonts w:ascii="ＭＳ ゴシック" w:eastAsia="ＭＳ ゴシック" w:hAnsi="ＭＳ ゴシック" w:hint="eastAsia"/>
        </w:rPr>
        <w:t>第６号様式　別紙１</w:t>
      </w:r>
    </w:p>
    <w:p w:rsidR="00991738" w:rsidRPr="00AD0591" w:rsidRDefault="00991738" w:rsidP="00991738">
      <w:pPr>
        <w:widowControl/>
        <w:jc w:val="center"/>
        <w:rPr>
          <w:rFonts w:ascii="ＭＳ ゴシック" w:eastAsia="ＭＳ ゴシック" w:hAnsi="ＭＳ ゴシック" w:cs="ＭＳ Ｐゴシック"/>
          <w:kern w:val="0"/>
          <w:sz w:val="20"/>
          <w:szCs w:val="20"/>
          <w:lang w:eastAsia="zh-TW"/>
        </w:rPr>
      </w:pPr>
      <w:r w:rsidRPr="00B106D1">
        <w:rPr>
          <w:rFonts w:ascii="ＭＳ ゴシック" w:eastAsia="ＭＳ ゴシック" w:hAnsi="ＭＳ ゴシック" w:cs="ＭＳ Ｐゴシック" w:hint="eastAsia"/>
          <w:kern w:val="0"/>
          <w:sz w:val="28"/>
          <w:lang w:eastAsia="zh-TW"/>
        </w:rPr>
        <w:t>事</w:t>
      </w:r>
      <w:r w:rsidR="00DE61FE">
        <w:rPr>
          <w:rFonts w:ascii="ＭＳ ゴシック" w:eastAsia="ＭＳ ゴシック" w:hAnsi="ＭＳ ゴシック" w:cs="ＭＳ Ｐゴシック" w:hint="eastAsia"/>
          <w:kern w:val="0"/>
          <w:sz w:val="28"/>
        </w:rPr>
        <w:t xml:space="preserve">　</w:t>
      </w:r>
      <w:r w:rsidRPr="00B106D1">
        <w:rPr>
          <w:rFonts w:ascii="ＭＳ ゴシック" w:eastAsia="ＭＳ ゴシック" w:hAnsi="ＭＳ ゴシック" w:cs="ＭＳ Ｐゴシック" w:hint="eastAsia"/>
          <w:kern w:val="0"/>
          <w:sz w:val="28"/>
          <w:lang w:eastAsia="zh-TW"/>
        </w:rPr>
        <w:t>業</w:t>
      </w:r>
      <w:r w:rsidR="00DE61FE">
        <w:rPr>
          <w:rFonts w:ascii="ＭＳ ゴシック" w:eastAsia="ＭＳ ゴシック" w:hAnsi="ＭＳ ゴシック" w:cs="ＭＳ Ｐゴシック" w:hint="eastAsia"/>
          <w:kern w:val="0"/>
          <w:sz w:val="28"/>
        </w:rPr>
        <w:t xml:space="preserve">　</w:t>
      </w:r>
      <w:r>
        <w:rPr>
          <w:rFonts w:ascii="ＭＳ ゴシック" w:eastAsia="ＭＳ ゴシック" w:hAnsi="ＭＳ ゴシック" w:cs="ＭＳ Ｐゴシック" w:hint="eastAsia"/>
          <w:kern w:val="0"/>
          <w:sz w:val="28"/>
          <w:lang w:eastAsia="zh-TW"/>
        </w:rPr>
        <w:t>報</w:t>
      </w:r>
      <w:r w:rsidR="00DE61FE">
        <w:rPr>
          <w:rFonts w:ascii="ＭＳ ゴシック" w:eastAsia="ＭＳ ゴシック" w:hAnsi="ＭＳ ゴシック" w:cs="ＭＳ Ｐゴシック" w:hint="eastAsia"/>
          <w:kern w:val="0"/>
          <w:sz w:val="28"/>
        </w:rPr>
        <w:t xml:space="preserve">　</w:t>
      </w:r>
      <w:r>
        <w:rPr>
          <w:rFonts w:ascii="ＭＳ ゴシック" w:eastAsia="ＭＳ ゴシック" w:hAnsi="ＭＳ ゴシック" w:cs="ＭＳ Ｐゴシック" w:hint="eastAsia"/>
          <w:kern w:val="0"/>
          <w:sz w:val="28"/>
          <w:lang w:eastAsia="zh-TW"/>
        </w:rPr>
        <w:t>告</w:t>
      </w:r>
      <w:r w:rsidR="00DE61FE">
        <w:rPr>
          <w:rFonts w:ascii="ＭＳ ゴシック" w:eastAsia="ＭＳ ゴシック" w:hAnsi="ＭＳ ゴシック" w:cs="ＭＳ Ｐゴシック" w:hint="eastAsia"/>
          <w:kern w:val="0"/>
          <w:sz w:val="28"/>
        </w:rPr>
        <w:t xml:space="preserve">　</w:t>
      </w:r>
      <w:r w:rsidRPr="00B106D1">
        <w:rPr>
          <w:rFonts w:ascii="ＭＳ ゴシック" w:eastAsia="ＭＳ ゴシック" w:hAnsi="ＭＳ ゴシック" w:cs="ＭＳ Ｐゴシック" w:hint="eastAsia"/>
          <w:kern w:val="0"/>
          <w:sz w:val="28"/>
          <w:lang w:eastAsia="zh-TW"/>
        </w:rPr>
        <w:t>書</w:t>
      </w:r>
      <w:r w:rsidR="00BB4CCF" w:rsidRPr="00AD0591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(</w:t>
      </w:r>
      <w:r w:rsidR="008B4B6B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令和</w:t>
      </w:r>
      <w:r w:rsidR="006339D5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５</w:t>
      </w:r>
      <w:r w:rsidR="00EF3544" w:rsidRPr="00AD0591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年度交付決定､</w:t>
      </w:r>
      <w:r w:rsidR="00EB200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 xml:space="preserve">　</w:t>
      </w:r>
      <w:r w:rsidR="00BB4CCF" w:rsidRPr="00AD0591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 xml:space="preserve">　年度実施分)</w:t>
      </w:r>
    </w:p>
    <w:tbl>
      <w:tblPr>
        <w:tblW w:w="964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8"/>
        <w:gridCol w:w="35"/>
        <w:gridCol w:w="2133"/>
        <w:gridCol w:w="2548"/>
        <w:gridCol w:w="575"/>
        <w:gridCol w:w="559"/>
        <w:gridCol w:w="591"/>
        <w:gridCol w:w="543"/>
        <w:gridCol w:w="607"/>
        <w:gridCol w:w="575"/>
        <w:gridCol w:w="575"/>
        <w:gridCol w:w="511"/>
      </w:tblGrid>
      <w:tr w:rsidR="00991738" w:rsidRPr="00725D5C" w:rsidTr="001F737E">
        <w:trPr>
          <w:trHeight w:val="464"/>
        </w:trPr>
        <w:tc>
          <w:tcPr>
            <w:tcW w:w="9640" w:type="dxa"/>
            <w:gridSpan w:val="12"/>
            <w:shd w:val="clear" w:color="auto" w:fill="D9D9D9"/>
            <w:noWrap/>
            <w:vAlign w:val="center"/>
          </w:tcPr>
          <w:p w:rsidR="00991738" w:rsidRPr="001442AE" w:rsidRDefault="00991738" w:rsidP="001F737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  <w:lang w:eastAsia="zh-TW"/>
              </w:rPr>
              <w:br w:type="page"/>
            </w:r>
            <w:r w:rsidRPr="001442A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１　</w:t>
            </w:r>
            <w:r w:rsidRPr="001442AE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実施内容</w:t>
            </w:r>
          </w:p>
        </w:tc>
      </w:tr>
      <w:tr w:rsidR="00991738" w:rsidRPr="00725D5C" w:rsidTr="00E23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991738" w:rsidRPr="00725D5C" w:rsidRDefault="00991738" w:rsidP="00E23BD3">
            <w:pPr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  <w:r w:rsidRPr="00781FAB">
              <w:rPr>
                <w:rFonts w:hAnsi="ＭＳ 明朝" w:hint="eastAsia"/>
                <w:sz w:val="18"/>
                <w:szCs w:val="18"/>
                <w:lang w:eastAsia="zh-TW"/>
              </w:rPr>
              <w:t>海外市場調査事業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1738" w:rsidRPr="008B4B6B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B4B6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実施項目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1738" w:rsidRPr="008B4B6B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B4B6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内容等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25D5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１年度目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25D5C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２年度目</w:t>
            </w:r>
          </w:p>
        </w:tc>
      </w:tr>
      <w:tr w:rsidR="00991738" w:rsidRPr="00725D5C" w:rsidTr="00E23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738" w:rsidRPr="00725D5C" w:rsidRDefault="00991738" w:rsidP="001F737E">
            <w:pPr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5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w w:val="50"/>
                <w:kern w:val="0"/>
                <w:sz w:val="16"/>
                <w:szCs w:val="20"/>
              </w:rPr>
            </w:pPr>
            <w:r w:rsidRPr="00725D5C">
              <w:rPr>
                <w:rFonts w:ascii="ＭＳ 明朝" w:hAnsi="ＭＳ 明朝" w:cs="ＭＳ Ｐゴシック" w:hint="eastAsia"/>
                <w:w w:val="50"/>
                <w:kern w:val="0"/>
                <w:sz w:val="16"/>
                <w:szCs w:val="20"/>
              </w:rPr>
              <w:t>４～６月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w w:val="50"/>
                <w:kern w:val="0"/>
                <w:sz w:val="16"/>
                <w:szCs w:val="20"/>
              </w:rPr>
            </w:pPr>
            <w:r w:rsidRPr="00725D5C">
              <w:rPr>
                <w:rFonts w:ascii="ＭＳ 明朝" w:hAnsi="ＭＳ 明朝" w:cs="ＭＳ Ｐゴシック" w:hint="eastAsia"/>
                <w:w w:val="50"/>
                <w:kern w:val="0"/>
                <w:sz w:val="16"/>
                <w:szCs w:val="20"/>
              </w:rPr>
              <w:t>７～９月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ind w:leftChars="-42" w:left="-88" w:right="-42"/>
              <w:jc w:val="center"/>
              <w:rPr>
                <w:rFonts w:ascii="ＭＳ 明朝" w:hAnsi="ＭＳ 明朝" w:cs="ＭＳ Ｐゴシック"/>
                <w:w w:val="50"/>
                <w:kern w:val="0"/>
                <w:sz w:val="16"/>
                <w:szCs w:val="20"/>
              </w:rPr>
            </w:pPr>
            <w:r w:rsidRPr="00725D5C">
              <w:rPr>
                <w:rFonts w:ascii="ＭＳ 明朝" w:hAnsi="ＭＳ 明朝" w:cs="ＭＳ Ｐゴシック" w:hint="eastAsia"/>
                <w:w w:val="50"/>
                <w:kern w:val="0"/>
                <w:sz w:val="16"/>
                <w:szCs w:val="20"/>
              </w:rPr>
              <w:t>10～12月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A664B2" w:rsidP="001F737E">
            <w:pPr>
              <w:widowControl/>
              <w:jc w:val="center"/>
              <w:rPr>
                <w:rFonts w:ascii="ＭＳ 明朝" w:hAnsi="ＭＳ 明朝" w:cs="ＭＳ Ｐゴシック"/>
                <w:w w:val="50"/>
                <w:kern w:val="0"/>
                <w:sz w:val="16"/>
                <w:szCs w:val="20"/>
              </w:rPr>
            </w:pPr>
            <w:r>
              <w:rPr>
                <w:rFonts w:ascii="ＭＳ 明朝" w:hAnsi="ＭＳ 明朝" w:cs="ＭＳ Ｐゴシック" w:hint="eastAsia"/>
                <w:w w:val="50"/>
                <w:kern w:val="0"/>
                <w:sz w:val="16"/>
                <w:szCs w:val="20"/>
              </w:rPr>
              <w:t>１～2</w:t>
            </w:r>
            <w:r w:rsidR="00991738" w:rsidRPr="00725D5C">
              <w:rPr>
                <w:rFonts w:ascii="ＭＳ 明朝" w:hAnsi="ＭＳ 明朝" w:cs="ＭＳ Ｐゴシック" w:hint="eastAsia"/>
                <w:w w:val="50"/>
                <w:kern w:val="0"/>
                <w:sz w:val="16"/>
                <w:szCs w:val="20"/>
              </w:rPr>
              <w:t>月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A664B2" w:rsidP="00A664B2">
            <w:pPr>
              <w:widowControl/>
              <w:jc w:val="center"/>
              <w:rPr>
                <w:rFonts w:ascii="ＭＳ 明朝" w:hAnsi="ＭＳ 明朝" w:cs="ＭＳ Ｐゴシック"/>
                <w:w w:val="50"/>
                <w:kern w:val="0"/>
                <w:sz w:val="16"/>
                <w:szCs w:val="20"/>
              </w:rPr>
            </w:pPr>
            <w:r>
              <w:rPr>
                <w:rFonts w:ascii="ＭＳ 明朝" w:hAnsi="ＭＳ 明朝" w:cs="ＭＳ Ｐゴシック" w:hint="eastAsia"/>
                <w:w w:val="50"/>
                <w:kern w:val="0"/>
                <w:sz w:val="16"/>
                <w:szCs w:val="20"/>
              </w:rPr>
              <w:t>3</w:t>
            </w:r>
            <w:r w:rsidR="00991738" w:rsidRPr="00725D5C">
              <w:rPr>
                <w:rFonts w:ascii="ＭＳ 明朝" w:hAnsi="ＭＳ 明朝" w:cs="ＭＳ Ｐゴシック" w:hint="eastAsia"/>
                <w:w w:val="50"/>
                <w:kern w:val="0"/>
                <w:sz w:val="16"/>
                <w:szCs w:val="20"/>
              </w:rPr>
              <w:t>～６月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w w:val="50"/>
                <w:kern w:val="0"/>
                <w:sz w:val="16"/>
                <w:szCs w:val="20"/>
              </w:rPr>
            </w:pPr>
            <w:r w:rsidRPr="00725D5C">
              <w:rPr>
                <w:rFonts w:ascii="ＭＳ 明朝" w:hAnsi="ＭＳ 明朝" w:cs="ＭＳ Ｐゴシック" w:hint="eastAsia"/>
                <w:w w:val="50"/>
                <w:kern w:val="0"/>
                <w:sz w:val="16"/>
                <w:szCs w:val="20"/>
              </w:rPr>
              <w:t>７～９月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ind w:leftChars="-37" w:left="-78" w:rightChars="-69" w:right="-145"/>
              <w:jc w:val="center"/>
              <w:rPr>
                <w:rFonts w:ascii="ＭＳ 明朝" w:hAnsi="ＭＳ 明朝" w:cs="ＭＳ Ｐゴシック"/>
                <w:w w:val="50"/>
                <w:kern w:val="0"/>
                <w:sz w:val="16"/>
                <w:szCs w:val="20"/>
              </w:rPr>
            </w:pPr>
            <w:r w:rsidRPr="00725D5C">
              <w:rPr>
                <w:rFonts w:ascii="ＭＳ 明朝" w:hAnsi="ＭＳ 明朝" w:cs="ＭＳ Ｐゴシック" w:hint="eastAsia"/>
                <w:w w:val="50"/>
                <w:kern w:val="0"/>
                <w:sz w:val="16"/>
                <w:szCs w:val="20"/>
              </w:rPr>
              <w:t>10～12月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A664B2" w:rsidP="001F737E">
            <w:pPr>
              <w:widowControl/>
              <w:ind w:leftChars="-47" w:left="-99" w:rightChars="-87" w:right="-183"/>
              <w:jc w:val="center"/>
              <w:rPr>
                <w:rFonts w:ascii="ＭＳ 明朝" w:hAnsi="ＭＳ 明朝" w:cs="ＭＳ Ｐゴシック"/>
                <w:w w:val="50"/>
                <w:kern w:val="0"/>
                <w:sz w:val="16"/>
                <w:szCs w:val="20"/>
              </w:rPr>
            </w:pPr>
            <w:r>
              <w:rPr>
                <w:rFonts w:ascii="ＭＳ 明朝" w:hAnsi="ＭＳ 明朝" w:cs="ＭＳ Ｐゴシック" w:hint="eastAsia"/>
                <w:w w:val="50"/>
                <w:kern w:val="0"/>
                <w:sz w:val="16"/>
                <w:szCs w:val="20"/>
              </w:rPr>
              <w:t>１～２</w:t>
            </w:r>
            <w:r w:rsidR="00991738" w:rsidRPr="00725D5C">
              <w:rPr>
                <w:rFonts w:ascii="ＭＳ 明朝" w:hAnsi="ＭＳ 明朝" w:cs="ＭＳ Ｐゴシック" w:hint="eastAsia"/>
                <w:w w:val="50"/>
                <w:kern w:val="0"/>
                <w:sz w:val="16"/>
                <w:szCs w:val="20"/>
              </w:rPr>
              <w:t>月</w:t>
            </w:r>
          </w:p>
        </w:tc>
      </w:tr>
      <w:tr w:rsidR="00E23BD3" w:rsidRPr="00725D5C" w:rsidTr="00E23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37"/>
        </w:trPr>
        <w:tc>
          <w:tcPr>
            <w:tcW w:w="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E23BD3" w:rsidRPr="00781FAB" w:rsidRDefault="00E23BD3" w:rsidP="00E23BD3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BD3" w:rsidRPr="00725D5C" w:rsidRDefault="00E23BD3" w:rsidP="00E23BD3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BD3" w:rsidRPr="00725D5C" w:rsidRDefault="00E23BD3" w:rsidP="00E23BD3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BD3" w:rsidRPr="00725D5C" w:rsidRDefault="00E23BD3" w:rsidP="00E23BD3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3BD3" w:rsidRPr="00725D5C" w:rsidRDefault="00E23BD3" w:rsidP="00E23BD3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D3" w:rsidRPr="00725D5C" w:rsidRDefault="00E23BD3" w:rsidP="00E23BD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D3" w:rsidRPr="00725D5C" w:rsidRDefault="00E23BD3" w:rsidP="00E23BD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D3" w:rsidRPr="00725D5C" w:rsidRDefault="00E23BD3" w:rsidP="00E23BD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D3" w:rsidRPr="00725D5C" w:rsidRDefault="00E23BD3" w:rsidP="00E23BD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D3" w:rsidRPr="00725D5C" w:rsidRDefault="00E23BD3" w:rsidP="00E23BD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D3" w:rsidRPr="00725D5C" w:rsidRDefault="00E23BD3" w:rsidP="00E23BD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991738" w:rsidRPr="00725D5C" w:rsidTr="00E23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6"/>
        </w:trPr>
        <w:tc>
          <w:tcPr>
            <w:tcW w:w="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91738" w:rsidRPr="00781FAB" w:rsidRDefault="00991738" w:rsidP="001F737E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133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591" w:rsidRPr="00725D5C" w:rsidRDefault="00AD0591" w:rsidP="001F737E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738" w:rsidRPr="00725D5C" w:rsidRDefault="00991738" w:rsidP="001F737E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738" w:rsidRPr="00725D5C" w:rsidRDefault="00991738" w:rsidP="001F737E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738" w:rsidRPr="00725D5C" w:rsidRDefault="00991738" w:rsidP="001F737E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9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43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607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991738" w:rsidRPr="00725D5C" w:rsidTr="00E23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6"/>
        </w:trPr>
        <w:tc>
          <w:tcPr>
            <w:tcW w:w="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91738" w:rsidRPr="00781FAB" w:rsidRDefault="00991738" w:rsidP="001F737E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133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591" w:rsidRPr="00725D5C" w:rsidRDefault="00AD0591" w:rsidP="001F737E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738" w:rsidRPr="00725D5C" w:rsidRDefault="00991738" w:rsidP="001F737E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738" w:rsidRPr="00725D5C" w:rsidRDefault="00991738" w:rsidP="001F737E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5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738" w:rsidRPr="00725D5C" w:rsidRDefault="00991738" w:rsidP="001F737E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9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43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60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38" w:rsidRPr="00725D5C" w:rsidRDefault="00991738" w:rsidP="001F737E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BB4CCF" w:rsidRPr="00B106D1" w:rsidTr="00E23966">
        <w:tblPrEx>
          <w:tblBorders>
            <w:right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23" w:type="dxa"/>
            <w:gridSpan w:val="2"/>
            <w:vMerge w:val="restart"/>
            <w:textDirection w:val="tbRlV"/>
            <w:vAlign w:val="center"/>
          </w:tcPr>
          <w:p w:rsidR="00BB4CCF" w:rsidRPr="00C56EF5" w:rsidRDefault="00BB4CCF" w:rsidP="00035A3B">
            <w:pPr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8B4B6B">
              <w:rPr>
                <w:rFonts w:hAnsi="ＭＳ 明朝" w:hint="eastAsia"/>
                <w:sz w:val="18"/>
                <w:szCs w:val="18"/>
                <w:lang w:eastAsia="zh-TW"/>
              </w:rPr>
              <w:t>海外販路開拓事業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BB4CCF" w:rsidRPr="008B4B6B" w:rsidRDefault="00BB4CCF" w:rsidP="001F737E">
            <w:pPr>
              <w:widowControl/>
              <w:jc w:val="center"/>
              <w:rPr>
                <w:rFonts w:ascii="ＭＳ 明朝" w:hAnsi="ＭＳ 明朝" w:cs="ＭＳ Ｐゴシック"/>
                <w:color w:val="FF0000"/>
                <w:kern w:val="0"/>
                <w:sz w:val="20"/>
                <w:szCs w:val="20"/>
              </w:rPr>
            </w:pPr>
            <w:r w:rsidRPr="008B4B6B">
              <w:rPr>
                <w:rFonts w:hAnsi="ＭＳ 明朝" w:hint="eastAsia"/>
                <w:sz w:val="20"/>
                <w:szCs w:val="20"/>
              </w:rPr>
              <w:t>見本市等の名称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BB4CCF" w:rsidRPr="008B4B6B" w:rsidRDefault="00C56EF5" w:rsidP="001F737E">
            <w:pPr>
              <w:widowControl/>
              <w:jc w:val="center"/>
              <w:rPr>
                <w:rFonts w:ascii="ＭＳ 明朝" w:hAnsi="ＭＳ 明朝" w:cs="ＭＳ Ｐゴシック"/>
                <w:color w:val="FF0000"/>
                <w:kern w:val="0"/>
                <w:sz w:val="20"/>
                <w:szCs w:val="20"/>
              </w:rPr>
            </w:pPr>
            <w:r w:rsidRPr="008B4B6B">
              <w:rPr>
                <w:rFonts w:hAnsi="ＭＳ 明朝" w:hint="eastAsia"/>
                <w:sz w:val="20"/>
                <w:szCs w:val="20"/>
              </w:rPr>
              <w:t>主な出展品目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4CCF" w:rsidRPr="008B4B6B" w:rsidRDefault="00BB4CCF" w:rsidP="001F737E">
            <w:pPr>
              <w:widowControl/>
              <w:jc w:val="center"/>
              <w:rPr>
                <w:rFonts w:ascii="ＭＳ 明朝" w:hAnsi="ＭＳ 明朝" w:cs="ＭＳ Ｐゴシック"/>
                <w:color w:val="FF0000"/>
                <w:kern w:val="0"/>
                <w:sz w:val="20"/>
                <w:szCs w:val="20"/>
              </w:rPr>
            </w:pPr>
            <w:r w:rsidRPr="008B4B6B">
              <w:rPr>
                <w:rFonts w:hAnsi="ＭＳ 明朝" w:hint="eastAsia"/>
                <w:sz w:val="18"/>
                <w:szCs w:val="18"/>
              </w:rPr>
              <w:t>開催年月日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4CCF" w:rsidRPr="008B4B6B" w:rsidRDefault="00C56EF5" w:rsidP="001F737E">
            <w:pPr>
              <w:widowControl/>
              <w:jc w:val="center"/>
              <w:rPr>
                <w:rFonts w:hAnsi="ＭＳ 明朝"/>
                <w:sz w:val="20"/>
                <w:szCs w:val="20"/>
              </w:rPr>
            </w:pPr>
            <w:r w:rsidRPr="008B4B6B">
              <w:rPr>
                <w:rFonts w:hAnsi="ＭＳ 明朝" w:hint="eastAsia"/>
                <w:sz w:val="20"/>
                <w:szCs w:val="20"/>
              </w:rPr>
              <w:t>開催場所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BB4CCF" w:rsidRPr="008B4B6B" w:rsidRDefault="00C56EF5" w:rsidP="00CB1670">
            <w:pPr>
              <w:widowControl/>
              <w:jc w:val="center"/>
              <w:rPr>
                <w:rFonts w:hAnsi="ＭＳ 明朝"/>
                <w:sz w:val="20"/>
                <w:szCs w:val="20"/>
              </w:rPr>
            </w:pPr>
            <w:r w:rsidRPr="008B4B6B">
              <w:rPr>
                <w:rFonts w:hAnsi="ＭＳ 明朝" w:hint="eastAsia"/>
                <w:sz w:val="20"/>
                <w:szCs w:val="20"/>
              </w:rPr>
              <w:t>出展ブース数</w:t>
            </w:r>
            <w:r w:rsidR="00CB1670" w:rsidRPr="008B4B6B">
              <w:rPr>
                <w:rFonts w:hAnsi="ＭＳ 明朝" w:hint="eastAsia"/>
                <w:sz w:val="20"/>
                <w:szCs w:val="20"/>
              </w:rPr>
              <w:t>(</w:t>
            </w:r>
            <w:r w:rsidR="00CB1670" w:rsidRPr="008B4B6B">
              <w:rPr>
                <w:rFonts w:hAnsi="ＭＳ 明朝" w:hint="eastAsia"/>
                <w:sz w:val="20"/>
                <w:szCs w:val="20"/>
              </w:rPr>
              <w:t>㎡</w:t>
            </w:r>
            <w:r w:rsidR="00CB1670" w:rsidRPr="008B4B6B">
              <w:rPr>
                <w:rFonts w:hAnsi="ＭＳ 明朝"/>
                <w:sz w:val="20"/>
                <w:szCs w:val="20"/>
              </w:rPr>
              <w:t>)</w:t>
            </w:r>
          </w:p>
        </w:tc>
      </w:tr>
      <w:tr w:rsidR="00BB4CCF" w:rsidRPr="00B106D1" w:rsidTr="00E23966">
        <w:tblPrEx>
          <w:tblBorders>
            <w:right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86"/>
        </w:trPr>
        <w:tc>
          <w:tcPr>
            <w:tcW w:w="423" w:type="dxa"/>
            <w:gridSpan w:val="2"/>
            <w:vMerge/>
          </w:tcPr>
          <w:p w:rsidR="00BB4CCF" w:rsidRPr="00781FAB" w:rsidRDefault="00BB4CCF" w:rsidP="001F737E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:rsidR="00BB4CCF" w:rsidRPr="008E59AB" w:rsidRDefault="00BB4CCF" w:rsidP="001F737E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BB4CCF" w:rsidRDefault="00BB4CCF" w:rsidP="001F737E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20"/>
                <w:szCs w:val="20"/>
              </w:rPr>
            </w:pPr>
          </w:p>
          <w:p w:rsidR="00AD0591" w:rsidRPr="00B106D1" w:rsidRDefault="00AD0591" w:rsidP="001F737E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4CCF" w:rsidRPr="00B106D1" w:rsidRDefault="00BB4CCF" w:rsidP="001F737E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4CCF" w:rsidRPr="00B106D1" w:rsidRDefault="00BB4CCF" w:rsidP="001F737E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C56EF5" w:rsidRPr="00B106D1" w:rsidRDefault="00C56EF5" w:rsidP="001F737E">
            <w:pPr>
              <w:widowControl/>
              <w:rPr>
                <w:rFonts w:ascii="ＭＳ 明朝" w:hAnsi="ＭＳ 明朝" w:cs="ＭＳ Ｐゴシック"/>
                <w:color w:val="FF0000"/>
                <w:kern w:val="0"/>
                <w:sz w:val="20"/>
                <w:szCs w:val="20"/>
              </w:rPr>
            </w:pPr>
          </w:p>
        </w:tc>
      </w:tr>
      <w:tr w:rsidR="00991738" w:rsidRPr="00725D5C" w:rsidTr="001F737E">
        <w:tblPrEx>
          <w:tblBorders>
            <w:top w:val="single" w:sz="2" w:space="0" w:color="auto"/>
            <w:right w:val="single" w:sz="4" w:space="0" w:color="auto"/>
          </w:tblBorders>
        </w:tblPrEx>
        <w:trPr>
          <w:trHeight w:val="425"/>
        </w:trPr>
        <w:tc>
          <w:tcPr>
            <w:tcW w:w="9640" w:type="dxa"/>
            <w:gridSpan w:val="12"/>
            <w:tcBorders>
              <w:top w:val="single" w:sz="4" w:space="0" w:color="auto"/>
            </w:tcBorders>
            <w:shd w:val="clear" w:color="auto" w:fill="D9D9D9"/>
            <w:noWrap/>
            <w:vAlign w:val="center"/>
          </w:tcPr>
          <w:p w:rsidR="00991738" w:rsidRPr="00B106D1" w:rsidRDefault="00991738" w:rsidP="007F0115">
            <w:pPr>
              <w:widowControl/>
              <w:ind w:left="200" w:hangingChars="100" w:hanging="200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  <w:shd w:val="clear" w:color="auto" w:fill="D9D9D9"/>
              </w:rPr>
              <w:t>２</w:t>
            </w:r>
            <w:r w:rsidRPr="00B106D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  <w:shd w:val="clear" w:color="auto" w:fill="D9D9D9"/>
              </w:rPr>
              <w:t xml:space="preserve">　事業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  <w:shd w:val="clear" w:color="auto" w:fill="D9D9D9"/>
              </w:rPr>
              <w:t>効果</w:t>
            </w:r>
            <w:r w:rsidR="007F0115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  <w:shd w:val="clear" w:color="auto" w:fill="D9D9D9"/>
              </w:rPr>
              <w:t xml:space="preserve">　</w:t>
            </w:r>
            <w:r w:rsidR="007F0115" w:rsidRPr="00035A3B">
              <w:rPr>
                <w:rFonts w:ascii="ＭＳ 明朝" w:hAnsi="ＭＳ 明朝" w:cs="ＭＳ Ｐゴシック" w:hint="eastAsia"/>
                <w:color w:val="FF0000"/>
                <w:kern w:val="0"/>
                <w:sz w:val="18"/>
                <w:szCs w:val="18"/>
              </w:rPr>
              <w:t>○申請時に策定した計画が達成できたか</w:t>
            </w:r>
            <w:r w:rsidR="008B4B6B">
              <w:rPr>
                <w:rFonts w:ascii="ＭＳ 明朝" w:hAnsi="ＭＳ 明朝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  <w:r w:rsidR="007F0115" w:rsidRPr="00035A3B">
              <w:rPr>
                <w:rFonts w:ascii="ＭＳ 明朝" w:hAnsi="ＭＳ 明朝" w:cs="ＭＳ Ｐゴシック" w:hint="eastAsia"/>
                <w:color w:val="FF0000"/>
                <w:kern w:val="0"/>
                <w:sz w:val="18"/>
                <w:szCs w:val="18"/>
              </w:rPr>
              <w:t>○</w:t>
            </w:r>
            <w:r w:rsidR="007F0115">
              <w:rPr>
                <w:rFonts w:ascii="ＭＳ 明朝" w:hAnsi="ＭＳ 明朝" w:cs="ＭＳ Ｐゴシック" w:hint="eastAsia"/>
                <w:color w:val="FF0000"/>
                <w:kern w:val="0"/>
                <w:sz w:val="18"/>
                <w:szCs w:val="18"/>
              </w:rPr>
              <w:t>県内</w:t>
            </w:r>
            <w:r w:rsidR="007F0115" w:rsidRPr="00035A3B">
              <w:rPr>
                <w:rFonts w:ascii="ＭＳ 明朝" w:hAnsi="ＭＳ 明朝" w:cs="ＭＳ Ｐゴシック" w:hint="eastAsia"/>
                <w:color w:val="FF0000"/>
                <w:kern w:val="0"/>
                <w:sz w:val="18"/>
                <w:szCs w:val="18"/>
              </w:rPr>
              <w:t>地域経済への波及はあるか</w:t>
            </w:r>
          </w:p>
        </w:tc>
      </w:tr>
      <w:tr w:rsidR="00991738" w:rsidRPr="00725D5C" w:rsidTr="00E23BD3">
        <w:tblPrEx>
          <w:tblBorders>
            <w:right w:val="single" w:sz="4" w:space="0" w:color="auto"/>
          </w:tblBorders>
        </w:tblPrEx>
        <w:trPr>
          <w:cantSplit/>
          <w:trHeight w:val="1949"/>
        </w:trPr>
        <w:tc>
          <w:tcPr>
            <w:tcW w:w="388" w:type="dxa"/>
            <w:tcBorders>
              <w:right w:val="single" w:sz="4" w:space="0" w:color="FFFFFF"/>
            </w:tcBorders>
            <w:shd w:val="clear" w:color="auto" w:fill="auto"/>
            <w:noWrap/>
            <w:textDirection w:val="tbRlV"/>
            <w:vAlign w:val="center"/>
          </w:tcPr>
          <w:p w:rsidR="00991738" w:rsidRPr="006339D5" w:rsidRDefault="00991738" w:rsidP="00E23BD3">
            <w:pPr>
              <w:widowControl/>
              <w:ind w:leftChars="100" w:left="210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  <w:r w:rsidRPr="006339D5">
              <w:rPr>
                <w:rFonts w:ascii="ＭＳ 明朝" w:hAnsi="ＭＳ 明朝" w:hint="eastAsia"/>
                <w:sz w:val="18"/>
                <w:szCs w:val="18"/>
                <w:lang w:eastAsia="zh-TW"/>
              </w:rPr>
              <w:t>海外市場調査事業</w:t>
            </w:r>
          </w:p>
        </w:tc>
        <w:tc>
          <w:tcPr>
            <w:tcW w:w="2168" w:type="dxa"/>
            <w:gridSpan w:val="2"/>
            <w:shd w:val="clear" w:color="auto" w:fill="auto"/>
            <w:vAlign w:val="center"/>
          </w:tcPr>
          <w:p w:rsidR="000C32AF" w:rsidRPr="006339D5" w:rsidRDefault="00991738" w:rsidP="00E23BD3">
            <w:pPr>
              <w:widowControl/>
              <w:ind w:left="200" w:hangingChars="100" w:hanging="200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6339D5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活動の成果</w:t>
            </w:r>
          </w:p>
        </w:tc>
        <w:tc>
          <w:tcPr>
            <w:tcW w:w="7084" w:type="dxa"/>
            <w:gridSpan w:val="9"/>
            <w:shd w:val="clear" w:color="auto" w:fill="auto"/>
          </w:tcPr>
          <w:p w:rsidR="00991738" w:rsidRPr="00E23BD3" w:rsidRDefault="00991738" w:rsidP="00E23BD3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91738" w:rsidRPr="00725D5C" w:rsidTr="00E23BD3">
        <w:tblPrEx>
          <w:tblBorders>
            <w:right w:val="single" w:sz="4" w:space="0" w:color="auto"/>
          </w:tblBorders>
        </w:tblPrEx>
        <w:trPr>
          <w:cantSplit/>
          <w:trHeight w:val="2647"/>
        </w:trPr>
        <w:tc>
          <w:tcPr>
            <w:tcW w:w="388" w:type="dxa"/>
            <w:tcBorders>
              <w:right w:val="single" w:sz="4" w:space="0" w:color="FFFFFF"/>
            </w:tcBorders>
            <w:shd w:val="clear" w:color="auto" w:fill="auto"/>
            <w:noWrap/>
            <w:textDirection w:val="tbRlV"/>
            <w:vAlign w:val="center"/>
          </w:tcPr>
          <w:p w:rsidR="00991738" w:rsidRPr="006339D5" w:rsidRDefault="00991738" w:rsidP="00E23BD3">
            <w:pPr>
              <w:widowControl/>
              <w:ind w:leftChars="100" w:left="210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  <w:r w:rsidRPr="006339D5">
              <w:rPr>
                <w:rFonts w:ascii="ＭＳ 明朝" w:hAnsi="ＭＳ 明朝" w:hint="eastAsia"/>
                <w:sz w:val="18"/>
                <w:szCs w:val="18"/>
                <w:lang w:eastAsia="zh-TW"/>
              </w:rPr>
              <w:t>海外販路開拓事業</w:t>
            </w:r>
          </w:p>
        </w:tc>
        <w:tc>
          <w:tcPr>
            <w:tcW w:w="2168" w:type="dxa"/>
            <w:gridSpan w:val="2"/>
            <w:shd w:val="clear" w:color="auto" w:fill="auto"/>
          </w:tcPr>
          <w:p w:rsidR="00991738" w:rsidRPr="006339D5" w:rsidRDefault="00991738" w:rsidP="002869ED">
            <w:pPr>
              <w:widowControl/>
              <w:spacing w:afterLines="25" w:after="72"/>
              <w:ind w:left="200" w:hangingChars="100" w:hanging="200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6339D5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商談実績</w:t>
            </w:r>
          </w:p>
          <w:p w:rsidR="003856BD" w:rsidRPr="006339D5" w:rsidRDefault="000C32AF" w:rsidP="000C32AF">
            <w:pPr>
              <w:widowControl/>
              <w:ind w:left="160" w:hangingChars="100" w:hanging="160"/>
              <w:rPr>
                <w:rFonts w:ascii="ＭＳ 明朝" w:hAnsi="ＭＳ 明朝"/>
                <w:color w:val="FF0000"/>
                <w:sz w:val="16"/>
                <w:szCs w:val="16"/>
              </w:rPr>
            </w:pPr>
            <w:r w:rsidRPr="006339D5">
              <w:rPr>
                <w:rFonts w:ascii="ＭＳ 明朝" w:hAnsi="ＭＳ 明朝" w:hint="eastAsia"/>
                <w:color w:val="FF0000"/>
                <w:sz w:val="16"/>
                <w:szCs w:val="16"/>
              </w:rPr>
              <w:t>※１商談件数：</w:t>
            </w:r>
          </w:p>
          <w:p w:rsidR="000C32AF" w:rsidRDefault="00047CF5" w:rsidP="006339D5">
            <w:pPr>
              <w:widowControl/>
              <w:rPr>
                <w:rFonts w:ascii="ＭＳ 明朝" w:hAnsi="ＭＳ 明朝"/>
                <w:color w:val="FF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FF0000"/>
                <w:sz w:val="16"/>
                <w:szCs w:val="16"/>
              </w:rPr>
              <w:t>会期中の</w:t>
            </w:r>
            <w:r w:rsidR="002869ED">
              <w:rPr>
                <w:rFonts w:ascii="ＭＳ 明朝" w:hAnsi="ＭＳ 明朝" w:hint="eastAsia"/>
                <w:color w:val="FF0000"/>
                <w:sz w:val="16"/>
                <w:szCs w:val="16"/>
              </w:rPr>
              <w:t>有効商談数を記載</w:t>
            </w:r>
          </w:p>
          <w:p w:rsidR="00047CF5" w:rsidRPr="006339D5" w:rsidRDefault="00047CF5" w:rsidP="006339D5">
            <w:pPr>
              <w:widowControl/>
              <w:rPr>
                <w:rFonts w:ascii="ＭＳ 明朝" w:hAnsi="ＭＳ 明朝" w:hint="eastAsia"/>
                <w:color w:val="FF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FF0000"/>
                <w:sz w:val="16"/>
                <w:szCs w:val="16"/>
              </w:rPr>
              <w:t>（単なる名刺交換を除く）</w:t>
            </w:r>
          </w:p>
          <w:p w:rsidR="003856BD" w:rsidRPr="006339D5" w:rsidRDefault="000C32AF" w:rsidP="000C32AF">
            <w:pPr>
              <w:widowControl/>
              <w:ind w:left="160" w:hangingChars="100" w:hanging="160"/>
              <w:rPr>
                <w:rFonts w:ascii="ＭＳ 明朝" w:hAnsi="ＭＳ 明朝"/>
                <w:color w:val="FF0000"/>
                <w:sz w:val="16"/>
                <w:szCs w:val="16"/>
              </w:rPr>
            </w:pPr>
            <w:r w:rsidRPr="006339D5">
              <w:rPr>
                <w:rFonts w:ascii="ＭＳ 明朝" w:hAnsi="ＭＳ 明朝" w:hint="eastAsia"/>
                <w:color w:val="FF0000"/>
                <w:sz w:val="16"/>
                <w:szCs w:val="16"/>
              </w:rPr>
              <w:t>※２成約件数：</w:t>
            </w:r>
          </w:p>
          <w:p w:rsidR="000C32AF" w:rsidRPr="006339D5" w:rsidRDefault="003856BD" w:rsidP="006339D5">
            <w:pPr>
              <w:widowControl/>
              <w:rPr>
                <w:rFonts w:ascii="ＭＳ 明朝" w:hAnsi="ＭＳ 明朝"/>
                <w:color w:val="FF0000"/>
                <w:sz w:val="16"/>
                <w:szCs w:val="16"/>
              </w:rPr>
            </w:pPr>
            <w:r w:rsidRPr="006339D5">
              <w:rPr>
                <w:rFonts w:ascii="ＭＳ 明朝" w:hAnsi="ＭＳ 明朝" w:hint="eastAsia"/>
                <w:color w:val="FF0000"/>
                <w:sz w:val="16"/>
                <w:szCs w:val="16"/>
              </w:rPr>
              <w:t>発注確認できていること</w:t>
            </w:r>
          </w:p>
          <w:p w:rsidR="003856BD" w:rsidRPr="006339D5" w:rsidRDefault="000C32AF" w:rsidP="00C56EF5">
            <w:pPr>
              <w:spacing w:line="240" w:lineRule="exact"/>
              <w:rPr>
                <w:rFonts w:ascii="ＭＳ 明朝" w:hAnsi="ＭＳ 明朝"/>
                <w:color w:val="FF0000"/>
                <w:sz w:val="16"/>
                <w:szCs w:val="16"/>
              </w:rPr>
            </w:pPr>
            <w:r w:rsidRPr="006339D5">
              <w:rPr>
                <w:rFonts w:ascii="ＭＳ 明朝" w:hAnsi="ＭＳ 明朝" w:hint="eastAsia"/>
                <w:color w:val="FF0000"/>
                <w:sz w:val="16"/>
                <w:szCs w:val="16"/>
              </w:rPr>
              <w:t>※３主な成約相手先：</w:t>
            </w:r>
          </w:p>
          <w:p w:rsidR="002869ED" w:rsidRPr="002869ED" w:rsidRDefault="000C32AF" w:rsidP="006339D5">
            <w:pPr>
              <w:spacing w:line="240" w:lineRule="exact"/>
              <w:rPr>
                <w:rFonts w:ascii="ＭＳ 明朝" w:hAnsi="ＭＳ 明朝"/>
                <w:color w:val="FF0000"/>
                <w:sz w:val="16"/>
                <w:szCs w:val="16"/>
              </w:rPr>
            </w:pPr>
            <w:r w:rsidRPr="006339D5">
              <w:rPr>
                <w:rFonts w:ascii="ＭＳ 明朝" w:hAnsi="ＭＳ 明朝" w:hint="eastAsia"/>
                <w:color w:val="FF0000"/>
                <w:sz w:val="16"/>
                <w:szCs w:val="16"/>
              </w:rPr>
              <w:t>成約額</w:t>
            </w:r>
            <w:r w:rsidR="002869ED">
              <w:rPr>
                <w:rFonts w:ascii="ＭＳ 明朝" w:hAnsi="ＭＳ 明朝" w:hint="eastAsia"/>
                <w:color w:val="FF0000"/>
                <w:sz w:val="16"/>
                <w:szCs w:val="16"/>
              </w:rPr>
              <w:t>が</w:t>
            </w:r>
            <w:r w:rsidRPr="006339D5">
              <w:rPr>
                <w:rFonts w:ascii="ＭＳ 明朝" w:hAnsi="ＭＳ 明朝" w:hint="eastAsia"/>
                <w:color w:val="FF0000"/>
                <w:sz w:val="16"/>
                <w:szCs w:val="16"/>
              </w:rPr>
              <w:t>大き</w:t>
            </w:r>
            <w:r w:rsidR="002869ED">
              <w:rPr>
                <w:rFonts w:ascii="ＭＳ 明朝" w:hAnsi="ＭＳ 明朝" w:hint="eastAsia"/>
                <w:color w:val="FF0000"/>
                <w:sz w:val="16"/>
                <w:szCs w:val="16"/>
              </w:rPr>
              <w:t>い</w:t>
            </w:r>
            <w:r w:rsidRPr="006339D5">
              <w:rPr>
                <w:rFonts w:ascii="ＭＳ 明朝" w:hAnsi="ＭＳ 明朝" w:hint="eastAsia"/>
                <w:color w:val="FF0000"/>
                <w:sz w:val="16"/>
                <w:szCs w:val="16"/>
              </w:rPr>
              <w:t>２～３社</w:t>
            </w:r>
            <w:r w:rsidR="006339D5" w:rsidRPr="006339D5">
              <w:rPr>
                <w:rFonts w:ascii="ＭＳ 明朝" w:hAnsi="ＭＳ 明朝" w:hint="eastAsia"/>
                <w:color w:val="FF0000"/>
                <w:sz w:val="16"/>
                <w:szCs w:val="16"/>
              </w:rPr>
              <w:t>を記載</w:t>
            </w:r>
          </w:p>
        </w:tc>
        <w:tc>
          <w:tcPr>
            <w:tcW w:w="7084" w:type="dxa"/>
            <w:gridSpan w:val="9"/>
            <w:shd w:val="clear" w:color="auto" w:fill="auto"/>
          </w:tcPr>
          <w:p w:rsidR="006339D5" w:rsidRDefault="006339D5" w:rsidP="00C56EF5">
            <w:pPr>
              <w:rPr>
                <w:rFonts w:ascii="ＭＳ 明朝" w:eastAsia="DengXian" w:hAnsi="ＭＳ 明朝"/>
                <w:lang w:eastAsia="zh-CN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5"/>
              <w:gridCol w:w="3436"/>
            </w:tblGrid>
            <w:tr w:rsidR="006339D5">
              <w:trPr>
                <w:trHeight w:val="424"/>
              </w:trPr>
              <w:tc>
                <w:tcPr>
                  <w:tcW w:w="3435" w:type="dxa"/>
                  <w:shd w:val="clear" w:color="auto" w:fill="auto"/>
                  <w:vAlign w:val="center"/>
                </w:tcPr>
                <w:p w:rsidR="006339D5" w:rsidRDefault="006339D5" w:rsidP="00E23BD3">
                  <w:pPr>
                    <w:rPr>
                      <w:rFonts w:ascii="ＭＳ 明朝" w:hAnsi="ＭＳ 明朝"/>
                      <w:lang w:eastAsia="zh-CN"/>
                    </w:rPr>
                  </w:pPr>
                  <w:r>
                    <w:rPr>
                      <w:rFonts w:ascii="ＭＳ 明朝" w:hAnsi="ＭＳ 明朝" w:hint="eastAsia"/>
                      <w:lang w:eastAsia="zh-CN"/>
                    </w:rPr>
                    <w:t>１</w:t>
                  </w:r>
                  <w:r>
                    <w:rPr>
                      <w:rFonts w:ascii="ＭＳ 明朝" w:hAnsi="ＭＳ 明朝" w:hint="eastAsia"/>
                    </w:rPr>
                    <w:t xml:space="preserve">　</w:t>
                  </w:r>
                  <w:r>
                    <w:rPr>
                      <w:rFonts w:ascii="ＭＳ 明朝" w:hAnsi="ＭＳ 明朝" w:hint="eastAsia"/>
                      <w:lang w:eastAsia="zh-CN"/>
                    </w:rPr>
                    <w:t>商談件数</w:t>
                  </w:r>
                </w:p>
              </w:tc>
              <w:tc>
                <w:tcPr>
                  <w:tcW w:w="3436" w:type="dxa"/>
                  <w:shd w:val="clear" w:color="auto" w:fill="auto"/>
                  <w:vAlign w:val="center"/>
                </w:tcPr>
                <w:p w:rsidR="006339D5" w:rsidRDefault="006339D5" w:rsidP="00E23BD3">
                  <w:pPr>
                    <w:rPr>
                      <w:rFonts w:ascii="ＭＳ 明朝" w:hAnsi="ＭＳ 明朝"/>
                      <w:lang w:eastAsia="zh-CN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件</w:t>
                  </w:r>
                </w:p>
              </w:tc>
            </w:tr>
            <w:tr w:rsidR="006339D5">
              <w:trPr>
                <w:trHeight w:val="403"/>
              </w:trPr>
              <w:tc>
                <w:tcPr>
                  <w:tcW w:w="3435" w:type="dxa"/>
                  <w:shd w:val="clear" w:color="auto" w:fill="auto"/>
                  <w:vAlign w:val="center"/>
                </w:tcPr>
                <w:p w:rsidR="006339D5" w:rsidRDefault="006339D5" w:rsidP="00E23BD3">
                  <w:pPr>
                    <w:rPr>
                      <w:rFonts w:ascii="ＭＳ 明朝" w:hAnsi="ＭＳ 明朝"/>
                      <w:lang w:eastAsia="zh-CN"/>
                    </w:rPr>
                  </w:pPr>
                  <w:r>
                    <w:rPr>
                      <w:rFonts w:ascii="ＭＳ 明朝" w:hAnsi="ＭＳ 明朝" w:hint="eastAsia"/>
                    </w:rPr>
                    <w:t>２　成約件数・成約額</w:t>
                  </w:r>
                </w:p>
              </w:tc>
              <w:tc>
                <w:tcPr>
                  <w:tcW w:w="3436" w:type="dxa"/>
                  <w:shd w:val="clear" w:color="auto" w:fill="auto"/>
                  <w:vAlign w:val="center"/>
                </w:tcPr>
                <w:p w:rsidR="006339D5" w:rsidRDefault="006339D5" w:rsidP="00E23BD3">
                  <w:pPr>
                    <w:rPr>
                      <w:rFonts w:ascii="ＭＳ 明朝" w:eastAsia="DengXian" w:hAnsi="ＭＳ 明朝"/>
                      <w:lang w:eastAsia="zh-CN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件　　万円</w:t>
                  </w:r>
                </w:p>
              </w:tc>
            </w:tr>
            <w:tr w:rsidR="006339D5">
              <w:trPr>
                <w:trHeight w:val="423"/>
              </w:trPr>
              <w:tc>
                <w:tcPr>
                  <w:tcW w:w="3435" w:type="dxa"/>
                  <w:shd w:val="clear" w:color="auto" w:fill="auto"/>
                  <w:vAlign w:val="center"/>
                </w:tcPr>
                <w:p w:rsidR="006339D5" w:rsidRDefault="006339D5" w:rsidP="00E23BD3">
                  <w:pPr>
                    <w:rPr>
                      <w:rFonts w:ascii="ＭＳ 明朝" w:hAnsi="ＭＳ 明朝"/>
                      <w:lang w:eastAsia="zh-CN"/>
                    </w:rPr>
                  </w:pPr>
                  <w:r>
                    <w:rPr>
                      <w:rFonts w:ascii="ＭＳ 明朝" w:hAnsi="ＭＳ 明朝" w:hint="eastAsia"/>
                    </w:rPr>
                    <w:t>３　主な成約相手先</w:t>
                  </w:r>
                </w:p>
              </w:tc>
              <w:tc>
                <w:tcPr>
                  <w:tcW w:w="3436" w:type="dxa"/>
                  <w:shd w:val="clear" w:color="auto" w:fill="auto"/>
                  <w:vAlign w:val="center"/>
                </w:tcPr>
                <w:p w:rsidR="006339D5" w:rsidRDefault="006339D5" w:rsidP="00E23BD3">
                  <w:pPr>
                    <w:rPr>
                      <w:rFonts w:ascii="ＭＳ 明朝" w:eastAsia="DengXian" w:hAnsi="ＭＳ 明朝"/>
                      <w:lang w:eastAsia="zh-CN"/>
                    </w:rPr>
                  </w:pPr>
                </w:p>
              </w:tc>
            </w:tr>
            <w:tr w:rsidR="006339D5">
              <w:trPr>
                <w:trHeight w:val="414"/>
              </w:trPr>
              <w:tc>
                <w:tcPr>
                  <w:tcW w:w="3435" w:type="dxa"/>
                  <w:shd w:val="clear" w:color="auto" w:fill="auto"/>
                  <w:vAlign w:val="center"/>
                </w:tcPr>
                <w:p w:rsidR="006339D5" w:rsidRDefault="006339D5" w:rsidP="00E23BD3">
                  <w:pPr>
                    <w:rPr>
                      <w:rFonts w:ascii="ＭＳ 明朝" w:hAnsi="ＭＳ 明朝"/>
                      <w:lang w:eastAsia="zh-CN"/>
                    </w:rPr>
                  </w:pPr>
                  <w:r>
                    <w:rPr>
                      <w:rFonts w:ascii="ＭＳ 明朝" w:hAnsi="ＭＳ 明朝" w:hint="eastAsia"/>
                    </w:rPr>
                    <w:t>４　成約見込件数・見込額</w:t>
                  </w:r>
                </w:p>
              </w:tc>
              <w:tc>
                <w:tcPr>
                  <w:tcW w:w="3436" w:type="dxa"/>
                  <w:shd w:val="clear" w:color="auto" w:fill="auto"/>
                  <w:vAlign w:val="center"/>
                </w:tcPr>
                <w:p w:rsidR="006339D5" w:rsidRDefault="006339D5" w:rsidP="00E23BD3">
                  <w:pPr>
                    <w:rPr>
                      <w:rFonts w:ascii="ＭＳ 明朝" w:hAnsi="ＭＳ 明朝"/>
                      <w:lang w:eastAsia="zh-CN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件　　万円</w:t>
                  </w:r>
                </w:p>
              </w:tc>
            </w:tr>
            <w:tr w:rsidR="006339D5">
              <w:trPr>
                <w:trHeight w:val="407"/>
              </w:trPr>
              <w:tc>
                <w:tcPr>
                  <w:tcW w:w="3435" w:type="dxa"/>
                  <w:shd w:val="clear" w:color="auto" w:fill="auto"/>
                  <w:vAlign w:val="center"/>
                </w:tcPr>
                <w:p w:rsidR="006339D5" w:rsidRDefault="006339D5" w:rsidP="00E23BD3">
                  <w:pPr>
                    <w:rPr>
                      <w:rFonts w:ascii="ＭＳ 明朝" w:hAnsi="ＭＳ 明朝"/>
                      <w:lang w:eastAsia="zh-CN"/>
                    </w:rPr>
                  </w:pPr>
                  <w:r>
                    <w:rPr>
                      <w:rFonts w:ascii="ＭＳ 明朝" w:hAnsi="ＭＳ 明朝" w:hint="eastAsia"/>
                      <w:lang w:eastAsia="zh-CN"/>
                    </w:rPr>
                    <w:t>５</w:t>
                  </w:r>
                  <w:r>
                    <w:rPr>
                      <w:rFonts w:ascii="ＭＳ 明朝" w:hAnsi="ＭＳ 明朝" w:hint="eastAsia"/>
                    </w:rPr>
                    <w:t xml:space="preserve">　</w:t>
                  </w:r>
                  <w:r>
                    <w:rPr>
                      <w:rFonts w:ascii="ＭＳ 明朝" w:hAnsi="ＭＳ 明朝" w:hint="eastAsia"/>
                      <w:lang w:eastAsia="zh-CN"/>
                    </w:rPr>
                    <w:t>継続商談件数</w:t>
                  </w:r>
                </w:p>
              </w:tc>
              <w:tc>
                <w:tcPr>
                  <w:tcW w:w="3436" w:type="dxa"/>
                  <w:shd w:val="clear" w:color="auto" w:fill="auto"/>
                  <w:vAlign w:val="center"/>
                </w:tcPr>
                <w:p w:rsidR="006339D5" w:rsidRDefault="006339D5" w:rsidP="00E23BD3">
                  <w:pPr>
                    <w:rPr>
                      <w:rFonts w:ascii="ＭＳ 明朝" w:hAnsi="ＭＳ 明朝"/>
                      <w:lang w:eastAsia="zh-CN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件</w:t>
                  </w:r>
                </w:p>
              </w:tc>
            </w:tr>
          </w:tbl>
          <w:p w:rsidR="00C56EF5" w:rsidRPr="002869ED" w:rsidRDefault="00C56EF5" w:rsidP="00C56EF5">
            <w:pPr>
              <w:rPr>
                <w:rFonts w:ascii="ＭＳ 明朝" w:eastAsia="DengXian" w:hAnsi="ＭＳ 明朝"/>
                <w:lang w:eastAsia="zh-CN"/>
              </w:rPr>
            </w:pPr>
          </w:p>
        </w:tc>
      </w:tr>
      <w:tr w:rsidR="00991738" w:rsidRPr="00725D5C" w:rsidTr="00E23BD3">
        <w:tblPrEx>
          <w:tblBorders>
            <w:right w:val="single" w:sz="4" w:space="0" w:color="auto"/>
          </w:tblBorders>
        </w:tblPrEx>
        <w:trPr>
          <w:trHeight w:val="1098"/>
        </w:trPr>
        <w:tc>
          <w:tcPr>
            <w:tcW w:w="2556" w:type="dxa"/>
            <w:gridSpan w:val="3"/>
            <w:shd w:val="clear" w:color="auto" w:fill="auto"/>
            <w:noWrap/>
            <w:vAlign w:val="center"/>
          </w:tcPr>
          <w:p w:rsidR="00991738" w:rsidRPr="00781FAB" w:rsidRDefault="00991738" w:rsidP="00E23BD3">
            <w:pPr>
              <w:widowControl/>
              <w:ind w:left="200" w:hangingChars="100" w:hanging="200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  <w:lang w:eastAsia="zh-TW"/>
              </w:rPr>
              <w:t>事業効果、販路開拓等見込</w:t>
            </w:r>
          </w:p>
        </w:tc>
        <w:tc>
          <w:tcPr>
            <w:tcW w:w="7084" w:type="dxa"/>
            <w:gridSpan w:val="9"/>
            <w:shd w:val="clear" w:color="auto" w:fill="auto"/>
          </w:tcPr>
          <w:p w:rsidR="00035A3B" w:rsidRPr="00781FAB" w:rsidRDefault="00035A3B" w:rsidP="00035A3B">
            <w:pPr>
              <w:widowControl/>
              <w:rPr>
                <w:rFonts w:ascii="ＭＳ ゴシック" w:eastAsia="ＭＳ ゴシック" w:hAnsi="ＭＳ ゴシック" w:cs="ＭＳ Ｐゴシック"/>
                <w:color w:val="0070C0"/>
                <w:kern w:val="0"/>
                <w:sz w:val="20"/>
                <w:szCs w:val="20"/>
              </w:rPr>
            </w:pPr>
          </w:p>
        </w:tc>
      </w:tr>
      <w:tr w:rsidR="00991738" w:rsidRPr="000C32AF" w:rsidTr="001F737E">
        <w:tblPrEx>
          <w:tblBorders>
            <w:right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</w:trPr>
        <w:tc>
          <w:tcPr>
            <w:tcW w:w="9640" w:type="dxa"/>
            <w:gridSpan w:val="12"/>
            <w:shd w:val="clear" w:color="auto" w:fill="D9D9D9"/>
            <w:vAlign w:val="center"/>
          </w:tcPr>
          <w:p w:rsidR="00991738" w:rsidRPr="000C32AF" w:rsidRDefault="00991738" w:rsidP="003856BD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  <w:lang w:eastAsia="zh-TW"/>
              </w:rPr>
              <w:br w:type="page"/>
            </w:r>
            <w:r w:rsidRPr="00B106D1">
              <w:rPr>
                <w:rFonts w:ascii="ＭＳ 明朝" w:hAnsi="ＭＳ 明朝"/>
                <w:lang w:eastAsia="zh-TW"/>
              </w:rPr>
              <w:br w:type="page"/>
            </w:r>
            <w:r>
              <w:rPr>
                <w:rFonts w:ascii="ＭＳ ゴシック" w:eastAsia="ＭＳ ゴシック" w:hAnsi="ＭＳ ゴシック" w:hint="eastAsia"/>
              </w:rPr>
              <w:t>３</w:t>
            </w:r>
            <w:r w:rsidRPr="00781FAB">
              <w:rPr>
                <w:rFonts w:ascii="ＭＳ ゴシック" w:eastAsia="ＭＳ ゴシック" w:hAnsi="ＭＳ ゴシック" w:hint="eastAsia"/>
              </w:rPr>
              <w:t xml:space="preserve">　助成事業終了後の</w:t>
            </w:r>
            <w:r>
              <w:rPr>
                <w:rFonts w:ascii="ＭＳ ゴシック" w:eastAsia="ＭＳ ゴシック" w:hAnsi="ＭＳ ゴシック" w:hint="eastAsia"/>
              </w:rPr>
              <w:t>展望</w:t>
            </w:r>
            <w:r w:rsidR="003856BD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C32AF" w:rsidRPr="004F6482">
              <w:rPr>
                <w:rFonts w:ascii="ＭＳ 明朝" w:hAnsi="ＭＳ 明朝" w:hint="eastAsia"/>
                <w:color w:val="FF0000"/>
                <w:sz w:val="16"/>
                <w:szCs w:val="16"/>
              </w:rPr>
              <w:t>○</w:t>
            </w:r>
            <w:r w:rsidR="004F6482" w:rsidRPr="004F6482">
              <w:rPr>
                <w:rFonts w:ascii="ＭＳ 明朝" w:hAnsi="ＭＳ 明朝" w:hint="eastAsia"/>
                <w:color w:val="FF0000"/>
                <w:sz w:val="16"/>
                <w:szCs w:val="16"/>
              </w:rPr>
              <w:t>本事業で</w:t>
            </w:r>
            <w:r w:rsidR="004F6482">
              <w:rPr>
                <w:rFonts w:ascii="ＭＳ 明朝" w:hAnsi="ＭＳ 明朝" w:hint="eastAsia"/>
                <w:color w:val="FF0000"/>
                <w:sz w:val="16"/>
                <w:szCs w:val="16"/>
              </w:rPr>
              <w:t>の達成事項</w:t>
            </w:r>
            <w:r w:rsidR="004F6482" w:rsidRPr="004F6482">
              <w:rPr>
                <w:rFonts w:ascii="ＭＳ 明朝" w:hAnsi="ＭＳ 明朝" w:hint="eastAsia"/>
                <w:color w:val="FF0000"/>
                <w:sz w:val="16"/>
                <w:szCs w:val="16"/>
              </w:rPr>
              <w:t>、課題がある場合はどう克服するかなどを含め、具体的</w:t>
            </w:r>
            <w:r w:rsidR="004F6482">
              <w:rPr>
                <w:rFonts w:ascii="ＭＳ 明朝" w:hAnsi="ＭＳ 明朝" w:hint="eastAsia"/>
                <w:color w:val="FF0000"/>
                <w:sz w:val="16"/>
                <w:szCs w:val="16"/>
              </w:rPr>
              <w:t>な展望を</w:t>
            </w:r>
            <w:r w:rsidR="004F6482" w:rsidRPr="004F6482">
              <w:rPr>
                <w:rFonts w:ascii="ＭＳ 明朝" w:hAnsi="ＭＳ 明朝" w:hint="eastAsia"/>
                <w:color w:val="FF0000"/>
                <w:sz w:val="16"/>
                <w:szCs w:val="16"/>
              </w:rPr>
              <w:t>記入</w:t>
            </w:r>
          </w:p>
        </w:tc>
      </w:tr>
      <w:tr w:rsidR="00991738" w:rsidRPr="00B106D1" w:rsidTr="00C81F56">
        <w:tblPrEx>
          <w:tblBorders>
            <w:right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56"/>
        </w:trPr>
        <w:tc>
          <w:tcPr>
            <w:tcW w:w="9640" w:type="dxa"/>
            <w:gridSpan w:val="12"/>
            <w:shd w:val="clear" w:color="auto" w:fill="auto"/>
          </w:tcPr>
          <w:p w:rsidR="00C81F56" w:rsidRPr="00781FAB" w:rsidRDefault="00C81F56" w:rsidP="00E23BD3">
            <w:pPr>
              <w:rPr>
                <w:rFonts w:ascii="ＭＳ 明朝" w:hAnsi="ＭＳ 明朝"/>
                <w:color w:val="FF0000"/>
              </w:rPr>
            </w:pPr>
          </w:p>
        </w:tc>
      </w:tr>
    </w:tbl>
    <w:p w:rsidR="00991738" w:rsidRPr="00672D28" w:rsidRDefault="00991738" w:rsidP="00C81F56">
      <w:pPr>
        <w:rPr>
          <w:vanish/>
        </w:rPr>
      </w:pPr>
    </w:p>
    <w:sectPr w:rsidR="00991738" w:rsidRPr="00672D28" w:rsidSect="00991738">
      <w:pgSz w:w="11906" w:h="16838" w:code="9"/>
      <w:pgMar w:top="1418" w:right="1134" w:bottom="1134" w:left="1701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1D02" w:rsidRDefault="00491D02" w:rsidP="00495449">
      <w:r>
        <w:separator/>
      </w:r>
    </w:p>
  </w:endnote>
  <w:endnote w:type="continuationSeparator" w:id="0">
    <w:p w:rsidR="00491D02" w:rsidRDefault="00491D02" w:rsidP="00495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1D02" w:rsidRDefault="00491D02" w:rsidP="00495449">
      <w:r>
        <w:separator/>
      </w:r>
    </w:p>
  </w:footnote>
  <w:footnote w:type="continuationSeparator" w:id="0">
    <w:p w:rsidR="00491D02" w:rsidRDefault="00491D02" w:rsidP="004954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738"/>
    <w:rsid w:val="00035A3B"/>
    <w:rsid w:val="00047CF5"/>
    <w:rsid w:val="000C32AF"/>
    <w:rsid w:val="00130DA8"/>
    <w:rsid w:val="001442AE"/>
    <w:rsid w:val="00160894"/>
    <w:rsid w:val="0018493E"/>
    <w:rsid w:val="001B1324"/>
    <w:rsid w:val="001D20A3"/>
    <w:rsid w:val="001F737E"/>
    <w:rsid w:val="00205401"/>
    <w:rsid w:val="00236B33"/>
    <w:rsid w:val="00282767"/>
    <w:rsid w:val="00284C09"/>
    <w:rsid w:val="002869ED"/>
    <w:rsid w:val="002B5A1E"/>
    <w:rsid w:val="002C2F95"/>
    <w:rsid w:val="002D3272"/>
    <w:rsid w:val="003856BD"/>
    <w:rsid w:val="003E0061"/>
    <w:rsid w:val="00400BF6"/>
    <w:rsid w:val="00405D80"/>
    <w:rsid w:val="00491D02"/>
    <w:rsid w:val="00495449"/>
    <w:rsid w:val="004E2720"/>
    <w:rsid w:val="004F6482"/>
    <w:rsid w:val="00542F84"/>
    <w:rsid w:val="00566449"/>
    <w:rsid w:val="005A3A9F"/>
    <w:rsid w:val="006339D5"/>
    <w:rsid w:val="00663D14"/>
    <w:rsid w:val="0076377C"/>
    <w:rsid w:val="00765B2F"/>
    <w:rsid w:val="007D2301"/>
    <w:rsid w:val="007F0115"/>
    <w:rsid w:val="00833B40"/>
    <w:rsid w:val="00847940"/>
    <w:rsid w:val="00854CAE"/>
    <w:rsid w:val="008B4B6B"/>
    <w:rsid w:val="009002E9"/>
    <w:rsid w:val="00906ABE"/>
    <w:rsid w:val="00991738"/>
    <w:rsid w:val="00A664B2"/>
    <w:rsid w:val="00AD0591"/>
    <w:rsid w:val="00B25D90"/>
    <w:rsid w:val="00BB4CCF"/>
    <w:rsid w:val="00BC1F42"/>
    <w:rsid w:val="00C23403"/>
    <w:rsid w:val="00C56EF5"/>
    <w:rsid w:val="00C81F56"/>
    <w:rsid w:val="00CB1670"/>
    <w:rsid w:val="00D04ED3"/>
    <w:rsid w:val="00DC0B3B"/>
    <w:rsid w:val="00DD0A53"/>
    <w:rsid w:val="00DE61FE"/>
    <w:rsid w:val="00E1431D"/>
    <w:rsid w:val="00E23966"/>
    <w:rsid w:val="00E23BD3"/>
    <w:rsid w:val="00E94048"/>
    <w:rsid w:val="00EB200F"/>
    <w:rsid w:val="00EF0497"/>
    <w:rsid w:val="00EF3544"/>
    <w:rsid w:val="00FC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805505"/>
  <w15:chartTrackingRefBased/>
  <w15:docId w15:val="{4800A9DC-D9CE-49AD-9A65-9BD6F2CC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7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73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91738"/>
    <w:rPr>
      <w:rFonts w:ascii="Arial" w:eastAsia="ＭＳ ゴシック" w:hAnsi="Arial" w:cs="Times New Roman"/>
      <w:sz w:val="18"/>
      <w:szCs w:val="18"/>
    </w:rPr>
  </w:style>
  <w:style w:type="character" w:styleId="a5">
    <w:name w:val="annotation reference"/>
    <w:uiPriority w:val="99"/>
    <w:semiHidden/>
    <w:unhideWhenUsed/>
    <w:rsid w:val="00991738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991738"/>
    <w:pPr>
      <w:jc w:val="left"/>
    </w:pPr>
  </w:style>
  <w:style w:type="character" w:customStyle="1" w:styleId="a7">
    <w:name w:val="コメント文字列 (文字)"/>
    <w:link w:val="a6"/>
    <w:uiPriority w:val="99"/>
    <w:semiHidden/>
    <w:rsid w:val="00991738"/>
    <w:rPr>
      <w:rFonts w:ascii="Century" w:eastAsia="ＭＳ 明朝" w:hAnsi="Century" w:cs="Times New Roman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91738"/>
    <w:rPr>
      <w:b/>
      <w:bCs/>
    </w:rPr>
  </w:style>
  <w:style w:type="character" w:customStyle="1" w:styleId="a9">
    <w:name w:val="コメント内容 (文字)"/>
    <w:link w:val="a8"/>
    <w:uiPriority w:val="99"/>
    <w:semiHidden/>
    <w:rsid w:val="00991738"/>
    <w:rPr>
      <w:rFonts w:ascii="Century" w:eastAsia="ＭＳ 明朝" w:hAnsi="Century" w:cs="Times New Roman"/>
      <w:b/>
      <w:bCs/>
      <w:szCs w:val="24"/>
    </w:rPr>
  </w:style>
  <w:style w:type="paragraph" w:styleId="aa">
    <w:name w:val="header"/>
    <w:basedOn w:val="a"/>
    <w:link w:val="ab"/>
    <w:uiPriority w:val="99"/>
    <w:unhideWhenUsed/>
    <w:rsid w:val="0049544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495449"/>
    <w:rPr>
      <w:rFonts w:ascii="Century" w:eastAsia="ＭＳ 明朝" w:hAnsi="Century" w:cs="Times New Roman"/>
      <w:szCs w:val="24"/>
    </w:rPr>
  </w:style>
  <w:style w:type="paragraph" w:styleId="ac">
    <w:name w:val="footer"/>
    <w:basedOn w:val="a"/>
    <w:link w:val="ad"/>
    <w:uiPriority w:val="99"/>
    <w:unhideWhenUsed/>
    <w:rsid w:val="0049544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495449"/>
    <w:rPr>
      <w:rFonts w:ascii="Century" w:eastAsia="ＭＳ 明朝" w:hAnsi="Century" w:cs="Times New Roman"/>
      <w:szCs w:val="24"/>
    </w:rPr>
  </w:style>
  <w:style w:type="paragraph" w:styleId="ae">
    <w:name w:val="Revision"/>
    <w:hidden/>
    <w:uiPriority w:val="99"/>
    <w:semiHidden/>
    <w:rsid w:val="00CB1670"/>
    <w:rPr>
      <w:kern w:val="2"/>
      <w:sz w:val="21"/>
      <w:szCs w:val="24"/>
    </w:rPr>
  </w:style>
  <w:style w:type="table" w:styleId="af">
    <w:name w:val="Table Grid"/>
    <w:basedOn w:val="a1"/>
    <w:uiPriority w:val="59"/>
    <w:rsid w:val="00633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2" ma:contentTypeDescription="新しいドキュメントを作成します。" ma:contentTypeScope="" ma:versionID="9de563b39ac48367bf9426a22e67af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56bd8aa3f769b64aa88995ad97768afd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/>
  </documentManagement>
</p:properties>
</file>

<file path=customXml/itemProps1.xml><?xml version="1.0" encoding="utf-8"?>
<ds:datastoreItem xmlns:ds="http://schemas.openxmlformats.org/officeDocument/2006/customXml" ds:itemID="{D1003831-162A-489A-8B4D-F64534E63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9D6EA-8816-45D0-B761-A0D58DD041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F869AF-8BE0-47D2-A388-45B395B65338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y-sakurai</dc:creator>
  <cp:keywords/>
  <cp:lastModifiedBy>NICO</cp:lastModifiedBy>
  <cp:revision>4</cp:revision>
  <cp:lastPrinted>2022-04-05T06:31:00Z</cp:lastPrinted>
  <dcterms:created xsi:type="dcterms:W3CDTF">2023-06-15T00:25:00Z</dcterms:created>
  <dcterms:modified xsi:type="dcterms:W3CDTF">2023-06-15T01:06:00Z</dcterms:modified>
</cp:coreProperties>
</file>