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D8E6D0" w14:textId="3AFE6D4C" w:rsidR="00A8383A" w:rsidRDefault="00A8383A" w:rsidP="00A8383A">
      <w:pPr>
        <w:spacing w:line="300" w:lineRule="exact"/>
        <w:rPr>
          <w:rFonts w:asciiTheme="minorEastAsia" w:hAnsiTheme="minorEastAsia"/>
          <w:sz w:val="24"/>
          <w:szCs w:val="24"/>
        </w:rPr>
      </w:pPr>
      <w:r>
        <w:rPr>
          <w:rFonts w:asciiTheme="minorEastAsia" w:hAnsiTheme="minorEastAsia" w:hint="eastAsia"/>
          <w:sz w:val="24"/>
          <w:szCs w:val="24"/>
        </w:rPr>
        <w:t>（様式</w:t>
      </w:r>
      <w:r w:rsidR="00E862E1">
        <w:rPr>
          <w:rFonts w:asciiTheme="minorEastAsia" w:hAnsiTheme="minorEastAsia" w:hint="eastAsia"/>
          <w:sz w:val="24"/>
          <w:szCs w:val="24"/>
        </w:rPr>
        <w:t>６</w:t>
      </w:r>
      <w:r w:rsidR="001A1E47">
        <w:rPr>
          <w:rFonts w:asciiTheme="minorEastAsia" w:hAnsiTheme="minorEastAsia" w:hint="eastAsia"/>
          <w:sz w:val="24"/>
          <w:szCs w:val="24"/>
        </w:rPr>
        <w:t>）</w:t>
      </w:r>
    </w:p>
    <w:p w14:paraId="2F1B779B" w14:textId="77777777" w:rsidR="00A8383A" w:rsidRDefault="00A8383A" w:rsidP="00A8383A">
      <w:pPr>
        <w:spacing w:line="300" w:lineRule="exact"/>
        <w:rPr>
          <w:rFonts w:asciiTheme="minorEastAsia" w:hAnsiTheme="minorEastAsia"/>
          <w:sz w:val="24"/>
          <w:szCs w:val="24"/>
        </w:rPr>
      </w:pPr>
    </w:p>
    <w:p w14:paraId="4BC83812" w14:textId="77777777" w:rsidR="00A8383A" w:rsidRPr="00DD7822" w:rsidRDefault="00A8383A" w:rsidP="00A8383A">
      <w:pPr>
        <w:spacing w:line="300" w:lineRule="exact"/>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類似業務実績一覧表</w:t>
      </w:r>
    </w:p>
    <w:p w14:paraId="5B1BDE4F" w14:textId="77777777" w:rsidR="00A8383A" w:rsidRDefault="00A8383A" w:rsidP="00A8383A">
      <w:pPr>
        <w:spacing w:line="300" w:lineRule="exact"/>
        <w:rPr>
          <w:rFonts w:asciiTheme="minorEastAsia" w:hAnsiTheme="minorEastAsia"/>
          <w:sz w:val="24"/>
          <w:szCs w:val="24"/>
        </w:rPr>
      </w:pPr>
    </w:p>
    <w:p w14:paraId="572C5962" w14:textId="77777777" w:rsidR="00A8383A" w:rsidRDefault="00A8383A" w:rsidP="00A8383A">
      <w:pPr>
        <w:spacing w:line="300" w:lineRule="exact"/>
        <w:rPr>
          <w:rFonts w:asciiTheme="minorEastAsia" w:hAnsiTheme="minorEastAsia"/>
          <w:sz w:val="24"/>
          <w:szCs w:val="24"/>
        </w:rPr>
      </w:pPr>
    </w:p>
    <w:p w14:paraId="5B6DF8E4" w14:textId="77777777" w:rsidR="00A8383A" w:rsidRPr="00D9462E" w:rsidRDefault="00A8383A" w:rsidP="00A8383A">
      <w:pPr>
        <w:wordWrap w:val="0"/>
        <w:spacing w:line="300" w:lineRule="exact"/>
        <w:jc w:val="right"/>
        <w:rPr>
          <w:rFonts w:asciiTheme="minorEastAsia" w:hAnsiTheme="minorEastAsia"/>
          <w:sz w:val="24"/>
          <w:szCs w:val="24"/>
          <w:u w:val="single"/>
        </w:rPr>
      </w:pPr>
      <w:r w:rsidRPr="00D9462E">
        <w:rPr>
          <w:rFonts w:asciiTheme="minorEastAsia" w:hAnsiTheme="minorEastAsia" w:hint="eastAsia"/>
          <w:sz w:val="24"/>
          <w:szCs w:val="24"/>
          <w:u w:val="single"/>
        </w:rPr>
        <w:t>応募事業者（法人</w:t>
      </w:r>
      <w:r w:rsidR="002513A9">
        <w:rPr>
          <w:rFonts w:asciiTheme="minorEastAsia" w:hAnsiTheme="minorEastAsia" w:hint="eastAsia"/>
          <w:sz w:val="24"/>
          <w:szCs w:val="24"/>
          <w:u w:val="single"/>
        </w:rPr>
        <w:t>・</w:t>
      </w:r>
      <w:r w:rsidR="00226174">
        <w:rPr>
          <w:rFonts w:asciiTheme="minorEastAsia" w:hAnsiTheme="minorEastAsia" w:hint="eastAsia"/>
          <w:sz w:val="24"/>
          <w:szCs w:val="24"/>
          <w:u w:val="single"/>
        </w:rPr>
        <w:t>団体</w:t>
      </w:r>
      <w:r w:rsidRPr="00D9462E">
        <w:rPr>
          <w:rFonts w:asciiTheme="minorEastAsia" w:hAnsiTheme="minorEastAsia" w:hint="eastAsia"/>
          <w:sz w:val="24"/>
          <w:szCs w:val="24"/>
          <w:u w:val="single"/>
        </w:rPr>
        <w:t xml:space="preserve">）名　　　　　　　　　　　</w:t>
      </w:r>
    </w:p>
    <w:p w14:paraId="24F21913" w14:textId="77777777" w:rsidR="00DE5AE5" w:rsidRDefault="00DE5AE5" w:rsidP="00B023B9">
      <w:pPr>
        <w:spacing w:line="300" w:lineRule="exact"/>
        <w:rPr>
          <w:rFonts w:asciiTheme="minorEastAsia" w:hAnsiTheme="minorEastAsia"/>
          <w:sz w:val="24"/>
          <w:szCs w:val="24"/>
        </w:rPr>
      </w:pPr>
    </w:p>
    <w:tbl>
      <w:tblPr>
        <w:tblStyle w:val="a3"/>
        <w:tblW w:w="0" w:type="auto"/>
        <w:tblInd w:w="108" w:type="dxa"/>
        <w:tblLook w:val="04A0" w:firstRow="1" w:lastRow="0" w:firstColumn="1" w:lastColumn="0" w:noHBand="0" w:noVBand="1"/>
      </w:tblPr>
      <w:tblGrid>
        <w:gridCol w:w="576"/>
        <w:gridCol w:w="4244"/>
        <w:gridCol w:w="2126"/>
        <w:gridCol w:w="2126"/>
      </w:tblGrid>
      <w:tr w:rsidR="0002333D" w:rsidRPr="0002333D" w14:paraId="17020DBD" w14:textId="77777777" w:rsidTr="00CA3AF0">
        <w:trPr>
          <w:trHeight w:val="723"/>
        </w:trPr>
        <w:tc>
          <w:tcPr>
            <w:tcW w:w="576" w:type="dxa"/>
            <w:vAlign w:val="center"/>
          </w:tcPr>
          <w:p w14:paraId="76B8A3FF" w14:textId="77777777" w:rsidR="0002333D" w:rsidRPr="0002333D" w:rsidRDefault="0002333D" w:rsidP="0002333D">
            <w:pPr>
              <w:spacing w:line="300" w:lineRule="exact"/>
              <w:jc w:val="center"/>
              <w:rPr>
                <w:rFonts w:asciiTheme="minorEastAsia" w:hAnsiTheme="minorEastAsia"/>
                <w:sz w:val="24"/>
                <w:szCs w:val="24"/>
              </w:rPr>
            </w:pPr>
            <w:r w:rsidRPr="0002333D">
              <w:rPr>
                <w:rFonts w:asciiTheme="minorEastAsia" w:hAnsiTheme="minorEastAsia" w:hint="eastAsia"/>
                <w:sz w:val="24"/>
                <w:szCs w:val="24"/>
              </w:rPr>
              <w:t>No.</w:t>
            </w:r>
          </w:p>
        </w:tc>
        <w:tc>
          <w:tcPr>
            <w:tcW w:w="4244" w:type="dxa"/>
            <w:vAlign w:val="center"/>
          </w:tcPr>
          <w:p w14:paraId="24787363" w14:textId="77777777" w:rsidR="0002333D" w:rsidRPr="0002333D" w:rsidRDefault="0002333D" w:rsidP="0002333D">
            <w:pPr>
              <w:spacing w:line="300" w:lineRule="exact"/>
              <w:jc w:val="center"/>
              <w:rPr>
                <w:rFonts w:asciiTheme="minorEastAsia" w:hAnsiTheme="minorEastAsia"/>
                <w:sz w:val="24"/>
                <w:szCs w:val="24"/>
              </w:rPr>
            </w:pPr>
            <w:r>
              <w:rPr>
                <w:rFonts w:asciiTheme="minorEastAsia" w:hAnsiTheme="minorEastAsia" w:hint="eastAsia"/>
                <w:sz w:val="24"/>
                <w:szCs w:val="24"/>
              </w:rPr>
              <w:t>受託業務名／業務内容</w:t>
            </w:r>
          </w:p>
        </w:tc>
        <w:tc>
          <w:tcPr>
            <w:tcW w:w="2126" w:type="dxa"/>
            <w:vAlign w:val="center"/>
          </w:tcPr>
          <w:p w14:paraId="3BEF5948" w14:textId="77777777" w:rsidR="0002333D" w:rsidRPr="0002333D" w:rsidRDefault="0002333D" w:rsidP="0002333D">
            <w:pPr>
              <w:spacing w:line="300" w:lineRule="exact"/>
              <w:jc w:val="center"/>
              <w:rPr>
                <w:rFonts w:asciiTheme="minorEastAsia" w:hAnsiTheme="minorEastAsia"/>
                <w:sz w:val="24"/>
                <w:szCs w:val="24"/>
              </w:rPr>
            </w:pPr>
            <w:r>
              <w:rPr>
                <w:rFonts w:asciiTheme="minorEastAsia" w:hAnsiTheme="minorEastAsia" w:hint="eastAsia"/>
                <w:sz w:val="24"/>
                <w:szCs w:val="24"/>
              </w:rPr>
              <w:t>契約先</w:t>
            </w:r>
          </w:p>
        </w:tc>
        <w:tc>
          <w:tcPr>
            <w:tcW w:w="2126" w:type="dxa"/>
            <w:vAlign w:val="center"/>
          </w:tcPr>
          <w:p w14:paraId="68410176" w14:textId="77777777" w:rsidR="0002333D" w:rsidRDefault="0002333D" w:rsidP="0002333D">
            <w:pPr>
              <w:spacing w:line="300" w:lineRule="exact"/>
              <w:jc w:val="center"/>
              <w:rPr>
                <w:rFonts w:asciiTheme="minorEastAsia" w:hAnsiTheme="minorEastAsia"/>
                <w:sz w:val="24"/>
                <w:szCs w:val="24"/>
              </w:rPr>
            </w:pPr>
            <w:r>
              <w:rPr>
                <w:rFonts w:asciiTheme="minorEastAsia" w:hAnsiTheme="minorEastAsia" w:hint="eastAsia"/>
                <w:sz w:val="24"/>
                <w:szCs w:val="24"/>
              </w:rPr>
              <w:t>受託期間</w:t>
            </w:r>
          </w:p>
          <w:p w14:paraId="20E1F1B2" w14:textId="77777777" w:rsidR="0002333D" w:rsidRPr="0002333D" w:rsidRDefault="0002333D" w:rsidP="0002333D">
            <w:pPr>
              <w:spacing w:line="300" w:lineRule="exact"/>
              <w:jc w:val="center"/>
              <w:rPr>
                <w:rFonts w:asciiTheme="minorEastAsia" w:hAnsiTheme="minorEastAsia"/>
                <w:szCs w:val="21"/>
              </w:rPr>
            </w:pPr>
            <w:r w:rsidRPr="0002333D">
              <w:rPr>
                <w:rFonts w:asciiTheme="minorEastAsia" w:hAnsiTheme="minorEastAsia" w:hint="eastAsia"/>
                <w:szCs w:val="21"/>
              </w:rPr>
              <w:t>（H●.●～H●.●）</w:t>
            </w:r>
          </w:p>
        </w:tc>
      </w:tr>
      <w:tr w:rsidR="0002333D" w:rsidRPr="0002333D" w14:paraId="6C869FA2" w14:textId="77777777" w:rsidTr="002170CB">
        <w:trPr>
          <w:trHeight w:val="3242"/>
        </w:trPr>
        <w:tc>
          <w:tcPr>
            <w:tcW w:w="576" w:type="dxa"/>
            <w:vAlign w:val="center"/>
          </w:tcPr>
          <w:p w14:paraId="44D5B77E" w14:textId="77777777" w:rsidR="0002333D" w:rsidRPr="0002333D" w:rsidRDefault="0002333D" w:rsidP="0002333D">
            <w:pPr>
              <w:spacing w:line="300" w:lineRule="exact"/>
              <w:jc w:val="center"/>
              <w:rPr>
                <w:rFonts w:asciiTheme="minorEastAsia" w:hAnsiTheme="minorEastAsia"/>
                <w:sz w:val="24"/>
                <w:szCs w:val="24"/>
              </w:rPr>
            </w:pPr>
            <w:r w:rsidRPr="0002333D">
              <w:rPr>
                <w:rFonts w:asciiTheme="minorEastAsia" w:hAnsiTheme="minorEastAsia" w:hint="eastAsia"/>
                <w:sz w:val="24"/>
                <w:szCs w:val="24"/>
              </w:rPr>
              <w:t>１</w:t>
            </w:r>
          </w:p>
        </w:tc>
        <w:tc>
          <w:tcPr>
            <w:tcW w:w="4244" w:type="dxa"/>
            <w:vAlign w:val="center"/>
          </w:tcPr>
          <w:p w14:paraId="55ED4094"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09D34583"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091E5A9B" w14:textId="77777777" w:rsidR="0002333D" w:rsidRPr="0002333D" w:rsidRDefault="0002333D" w:rsidP="0002333D">
            <w:pPr>
              <w:spacing w:line="300" w:lineRule="exact"/>
              <w:rPr>
                <w:rFonts w:asciiTheme="minorEastAsia" w:hAnsiTheme="minorEastAsia"/>
                <w:sz w:val="24"/>
                <w:szCs w:val="24"/>
              </w:rPr>
            </w:pPr>
          </w:p>
        </w:tc>
      </w:tr>
      <w:tr w:rsidR="0002333D" w:rsidRPr="0002333D" w14:paraId="4626F846" w14:textId="77777777" w:rsidTr="002170CB">
        <w:trPr>
          <w:trHeight w:val="3246"/>
        </w:trPr>
        <w:tc>
          <w:tcPr>
            <w:tcW w:w="576" w:type="dxa"/>
            <w:vAlign w:val="center"/>
          </w:tcPr>
          <w:p w14:paraId="03A6F3F4" w14:textId="77777777" w:rsidR="0002333D" w:rsidRPr="0002333D" w:rsidRDefault="0002333D" w:rsidP="0002333D">
            <w:pPr>
              <w:spacing w:line="300" w:lineRule="exact"/>
              <w:jc w:val="center"/>
              <w:rPr>
                <w:rFonts w:asciiTheme="minorEastAsia" w:hAnsiTheme="minorEastAsia"/>
                <w:sz w:val="24"/>
                <w:szCs w:val="24"/>
              </w:rPr>
            </w:pPr>
            <w:r w:rsidRPr="0002333D">
              <w:rPr>
                <w:rFonts w:asciiTheme="minorEastAsia" w:hAnsiTheme="minorEastAsia" w:hint="eastAsia"/>
                <w:sz w:val="24"/>
                <w:szCs w:val="24"/>
              </w:rPr>
              <w:t>２</w:t>
            </w:r>
          </w:p>
        </w:tc>
        <w:tc>
          <w:tcPr>
            <w:tcW w:w="4244" w:type="dxa"/>
            <w:vAlign w:val="center"/>
          </w:tcPr>
          <w:p w14:paraId="36E992E9"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39B5C21F"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0CE4F210" w14:textId="77777777" w:rsidR="0002333D" w:rsidRPr="0002333D" w:rsidRDefault="0002333D" w:rsidP="0002333D">
            <w:pPr>
              <w:spacing w:line="300" w:lineRule="exact"/>
              <w:rPr>
                <w:rFonts w:asciiTheme="minorEastAsia" w:hAnsiTheme="minorEastAsia"/>
                <w:sz w:val="24"/>
                <w:szCs w:val="24"/>
              </w:rPr>
            </w:pPr>
          </w:p>
        </w:tc>
      </w:tr>
      <w:tr w:rsidR="0002333D" w:rsidRPr="0002333D" w14:paraId="6977ED43" w14:textId="77777777" w:rsidTr="002170CB">
        <w:trPr>
          <w:trHeight w:val="3249"/>
        </w:trPr>
        <w:tc>
          <w:tcPr>
            <w:tcW w:w="576" w:type="dxa"/>
            <w:vAlign w:val="center"/>
          </w:tcPr>
          <w:p w14:paraId="600F7290" w14:textId="77777777" w:rsidR="0002333D" w:rsidRPr="0002333D" w:rsidRDefault="0002333D" w:rsidP="0002333D">
            <w:pPr>
              <w:spacing w:line="300" w:lineRule="exact"/>
              <w:jc w:val="center"/>
              <w:rPr>
                <w:rFonts w:asciiTheme="minorEastAsia" w:hAnsiTheme="minorEastAsia"/>
                <w:sz w:val="24"/>
                <w:szCs w:val="24"/>
              </w:rPr>
            </w:pPr>
            <w:r w:rsidRPr="0002333D">
              <w:rPr>
                <w:rFonts w:asciiTheme="minorEastAsia" w:hAnsiTheme="minorEastAsia" w:hint="eastAsia"/>
                <w:sz w:val="24"/>
                <w:szCs w:val="24"/>
              </w:rPr>
              <w:t>３</w:t>
            </w:r>
          </w:p>
        </w:tc>
        <w:tc>
          <w:tcPr>
            <w:tcW w:w="4244" w:type="dxa"/>
            <w:vAlign w:val="center"/>
          </w:tcPr>
          <w:p w14:paraId="4BAAF60C"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78AE0E3C" w14:textId="77777777" w:rsidR="0002333D" w:rsidRPr="0002333D" w:rsidRDefault="0002333D" w:rsidP="0002333D">
            <w:pPr>
              <w:spacing w:line="300" w:lineRule="exact"/>
              <w:rPr>
                <w:rFonts w:asciiTheme="minorEastAsia" w:hAnsiTheme="minorEastAsia"/>
                <w:sz w:val="24"/>
                <w:szCs w:val="24"/>
              </w:rPr>
            </w:pPr>
          </w:p>
        </w:tc>
        <w:tc>
          <w:tcPr>
            <w:tcW w:w="2126" w:type="dxa"/>
            <w:vAlign w:val="center"/>
          </w:tcPr>
          <w:p w14:paraId="486518DF" w14:textId="77777777" w:rsidR="0002333D" w:rsidRPr="0002333D" w:rsidRDefault="0002333D" w:rsidP="0002333D">
            <w:pPr>
              <w:spacing w:line="300" w:lineRule="exact"/>
              <w:rPr>
                <w:rFonts w:asciiTheme="minorEastAsia" w:hAnsiTheme="minorEastAsia"/>
                <w:sz w:val="24"/>
                <w:szCs w:val="24"/>
              </w:rPr>
            </w:pPr>
          </w:p>
        </w:tc>
      </w:tr>
    </w:tbl>
    <w:p w14:paraId="65A3F864" w14:textId="05184519" w:rsidR="00A427F4" w:rsidRPr="00A427F4" w:rsidRDefault="00A427F4" w:rsidP="00A427F4">
      <w:pPr>
        <w:spacing w:beforeLines="50" w:before="180" w:line="300" w:lineRule="exact"/>
        <w:ind w:left="220" w:hangingChars="100" w:hanging="220"/>
        <w:rPr>
          <w:rFonts w:asciiTheme="minorEastAsia" w:hAnsiTheme="minorEastAsia" w:hint="eastAsia"/>
          <w:sz w:val="22"/>
        </w:rPr>
      </w:pPr>
      <w:r w:rsidRPr="00A427F4">
        <w:rPr>
          <w:rFonts w:asciiTheme="minorEastAsia" w:hAnsiTheme="minorEastAsia" w:hint="eastAsia"/>
          <w:sz w:val="22"/>
        </w:rPr>
        <w:t>※　動画コンテンツ作成のための講座を実施したことがある場合は当該業務について</w:t>
      </w:r>
      <w:r>
        <w:rPr>
          <w:rFonts w:asciiTheme="minorEastAsia" w:hAnsiTheme="minorEastAsia" w:hint="eastAsia"/>
          <w:sz w:val="22"/>
        </w:rPr>
        <w:t>、</w:t>
      </w:r>
      <w:r w:rsidRPr="00A427F4">
        <w:rPr>
          <w:rFonts w:asciiTheme="minorEastAsia" w:hAnsiTheme="minorEastAsia" w:hint="eastAsia"/>
          <w:sz w:val="22"/>
        </w:rPr>
        <w:t>講座実施の実績がない場合は、企業の営業活動のための動画コンテンツの制作実績</w:t>
      </w:r>
      <w:r>
        <w:rPr>
          <w:rFonts w:asciiTheme="minorEastAsia" w:hAnsiTheme="minorEastAsia" w:hint="eastAsia"/>
          <w:sz w:val="22"/>
        </w:rPr>
        <w:t>等</w:t>
      </w:r>
      <w:r w:rsidRPr="00A427F4">
        <w:rPr>
          <w:rFonts w:asciiTheme="minorEastAsia" w:hAnsiTheme="minorEastAsia" w:hint="eastAsia"/>
          <w:sz w:val="22"/>
        </w:rPr>
        <w:t>について記載すること。</w:t>
      </w:r>
    </w:p>
    <w:sectPr w:rsidR="00A427F4" w:rsidRPr="00A427F4" w:rsidSect="000E573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61B969" w14:textId="77777777" w:rsidR="00B73879" w:rsidRDefault="00B73879" w:rsidP="00366395">
      <w:r>
        <w:separator/>
      </w:r>
    </w:p>
  </w:endnote>
  <w:endnote w:type="continuationSeparator" w:id="0">
    <w:p w14:paraId="02281A93" w14:textId="77777777" w:rsidR="00B73879" w:rsidRDefault="00B73879" w:rsidP="00366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26FCC9" w14:textId="77777777" w:rsidR="00B73879" w:rsidRDefault="00B73879" w:rsidP="00366395">
      <w:r>
        <w:separator/>
      </w:r>
    </w:p>
  </w:footnote>
  <w:footnote w:type="continuationSeparator" w:id="0">
    <w:p w14:paraId="179675ED" w14:textId="77777777" w:rsidR="00B73879" w:rsidRDefault="00B73879" w:rsidP="003663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3515"/>
    <w:rsid w:val="0001341C"/>
    <w:rsid w:val="00017830"/>
    <w:rsid w:val="0002333D"/>
    <w:rsid w:val="000313D2"/>
    <w:rsid w:val="00047ECD"/>
    <w:rsid w:val="00065C1B"/>
    <w:rsid w:val="000703A5"/>
    <w:rsid w:val="00071E24"/>
    <w:rsid w:val="000876AD"/>
    <w:rsid w:val="000901D7"/>
    <w:rsid w:val="000A307C"/>
    <w:rsid w:val="000C21C1"/>
    <w:rsid w:val="000C7BB2"/>
    <w:rsid w:val="000E5737"/>
    <w:rsid w:val="00125279"/>
    <w:rsid w:val="001266A5"/>
    <w:rsid w:val="00130557"/>
    <w:rsid w:val="001814F0"/>
    <w:rsid w:val="001A0F3E"/>
    <w:rsid w:val="001A1E47"/>
    <w:rsid w:val="001B0640"/>
    <w:rsid w:val="001E2725"/>
    <w:rsid w:val="00212782"/>
    <w:rsid w:val="002170CB"/>
    <w:rsid w:val="00226174"/>
    <w:rsid w:val="002513A9"/>
    <w:rsid w:val="00255D8D"/>
    <w:rsid w:val="00277847"/>
    <w:rsid w:val="002B284B"/>
    <w:rsid w:val="002D115E"/>
    <w:rsid w:val="002F357D"/>
    <w:rsid w:val="00301FE2"/>
    <w:rsid w:val="00322AF3"/>
    <w:rsid w:val="00366395"/>
    <w:rsid w:val="00374A59"/>
    <w:rsid w:val="003A76D4"/>
    <w:rsid w:val="003B565E"/>
    <w:rsid w:val="003D0039"/>
    <w:rsid w:val="003D0DB5"/>
    <w:rsid w:val="00411F5E"/>
    <w:rsid w:val="004158C9"/>
    <w:rsid w:val="004A1F1A"/>
    <w:rsid w:val="004A4EC0"/>
    <w:rsid w:val="004C3515"/>
    <w:rsid w:val="004D3172"/>
    <w:rsid w:val="00517D48"/>
    <w:rsid w:val="00545875"/>
    <w:rsid w:val="00546AFA"/>
    <w:rsid w:val="00584CEB"/>
    <w:rsid w:val="005B0734"/>
    <w:rsid w:val="005B56F0"/>
    <w:rsid w:val="005C56D6"/>
    <w:rsid w:val="005F455D"/>
    <w:rsid w:val="006053A9"/>
    <w:rsid w:val="00616ACE"/>
    <w:rsid w:val="006426BF"/>
    <w:rsid w:val="00643D40"/>
    <w:rsid w:val="006D055B"/>
    <w:rsid w:val="007075C1"/>
    <w:rsid w:val="007600AC"/>
    <w:rsid w:val="0078573A"/>
    <w:rsid w:val="007A5C5A"/>
    <w:rsid w:val="007D5C5E"/>
    <w:rsid w:val="00822B80"/>
    <w:rsid w:val="0085127A"/>
    <w:rsid w:val="00881566"/>
    <w:rsid w:val="008A2A4F"/>
    <w:rsid w:val="008C0968"/>
    <w:rsid w:val="009032A1"/>
    <w:rsid w:val="00920791"/>
    <w:rsid w:val="00934DE9"/>
    <w:rsid w:val="00952844"/>
    <w:rsid w:val="00953B1E"/>
    <w:rsid w:val="009D706E"/>
    <w:rsid w:val="009F1F1B"/>
    <w:rsid w:val="009F5DFD"/>
    <w:rsid w:val="00A017B8"/>
    <w:rsid w:val="00A427F4"/>
    <w:rsid w:val="00A65367"/>
    <w:rsid w:val="00A8383A"/>
    <w:rsid w:val="00AA16D4"/>
    <w:rsid w:val="00AC1978"/>
    <w:rsid w:val="00AD26AB"/>
    <w:rsid w:val="00B023B9"/>
    <w:rsid w:val="00B04E96"/>
    <w:rsid w:val="00B348D8"/>
    <w:rsid w:val="00B42EDD"/>
    <w:rsid w:val="00B5118D"/>
    <w:rsid w:val="00B73879"/>
    <w:rsid w:val="00B80B7F"/>
    <w:rsid w:val="00B96C97"/>
    <w:rsid w:val="00BA5F4C"/>
    <w:rsid w:val="00BF1DF1"/>
    <w:rsid w:val="00BF3650"/>
    <w:rsid w:val="00CA3AF0"/>
    <w:rsid w:val="00CE3BCB"/>
    <w:rsid w:val="00D22114"/>
    <w:rsid w:val="00D4182F"/>
    <w:rsid w:val="00D9462E"/>
    <w:rsid w:val="00DC4117"/>
    <w:rsid w:val="00DD7822"/>
    <w:rsid w:val="00DE19D1"/>
    <w:rsid w:val="00DE5AE5"/>
    <w:rsid w:val="00DF4E4C"/>
    <w:rsid w:val="00DF660D"/>
    <w:rsid w:val="00E16581"/>
    <w:rsid w:val="00E66599"/>
    <w:rsid w:val="00E66902"/>
    <w:rsid w:val="00E74440"/>
    <w:rsid w:val="00E803DA"/>
    <w:rsid w:val="00E862E1"/>
    <w:rsid w:val="00E900F8"/>
    <w:rsid w:val="00E96CE0"/>
    <w:rsid w:val="00EA2E4B"/>
    <w:rsid w:val="00EC40AF"/>
    <w:rsid w:val="00EE0625"/>
    <w:rsid w:val="00F27C07"/>
    <w:rsid w:val="00F62011"/>
    <w:rsid w:val="00F7683A"/>
    <w:rsid w:val="00F803F3"/>
    <w:rsid w:val="00F820CB"/>
    <w:rsid w:val="00F962DA"/>
    <w:rsid w:val="00FB2D1C"/>
    <w:rsid w:val="00FE32F5"/>
    <w:rsid w:val="00FF0BFB"/>
    <w:rsid w:val="00FF6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0C5B50FA"/>
  <w15:docId w15:val="{379A791D-30A0-4E43-A758-E9481412D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5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57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66395"/>
    <w:pPr>
      <w:tabs>
        <w:tab w:val="center" w:pos="4252"/>
        <w:tab w:val="right" w:pos="8504"/>
      </w:tabs>
      <w:snapToGrid w:val="0"/>
    </w:pPr>
  </w:style>
  <w:style w:type="character" w:customStyle="1" w:styleId="a5">
    <w:name w:val="ヘッダー (文字)"/>
    <w:basedOn w:val="a0"/>
    <w:link w:val="a4"/>
    <w:uiPriority w:val="99"/>
    <w:rsid w:val="00366395"/>
  </w:style>
  <w:style w:type="paragraph" w:styleId="a6">
    <w:name w:val="footer"/>
    <w:basedOn w:val="a"/>
    <w:link w:val="a7"/>
    <w:uiPriority w:val="99"/>
    <w:unhideWhenUsed/>
    <w:rsid w:val="00366395"/>
    <w:pPr>
      <w:tabs>
        <w:tab w:val="center" w:pos="4252"/>
        <w:tab w:val="right" w:pos="8504"/>
      </w:tabs>
      <w:snapToGrid w:val="0"/>
    </w:pPr>
  </w:style>
  <w:style w:type="character" w:customStyle="1" w:styleId="a7">
    <w:name w:val="フッター (文字)"/>
    <w:basedOn w:val="a0"/>
    <w:link w:val="a6"/>
    <w:uiPriority w:val="99"/>
    <w:rsid w:val="00366395"/>
  </w:style>
  <w:style w:type="paragraph" w:styleId="a8">
    <w:name w:val="Balloon Text"/>
    <w:basedOn w:val="a"/>
    <w:link w:val="a9"/>
    <w:uiPriority w:val="99"/>
    <w:semiHidden/>
    <w:unhideWhenUsed/>
    <w:rsid w:val="001A1E4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A1E4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037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6F15-C268-449C-A60B-73A0076BA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Words>
  <Characters>161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t-muto@nico.or.jp</cp:lastModifiedBy>
  <cp:revision>25</cp:revision>
  <cp:lastPrinted>2020-10-15T05:44:00Z</cp:lastPrinted>
  <dcterms:created xsi:type="dcterms:W3CDTF">2013-04-16T11:36:00Z</dcterms:created>
  <dcterms:modified xsi:type="dcterms:W3CDTF">2020-10-15T05:44:00Z</dcterms:modified>
</cp:coreProperties>
</file>