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E3629A" w14:textId="31942CDA"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【別紙</w:t>
      </w:r>
      <w:r w:rsidR="00E402FF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１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】</w:t>
      </w:r>
    </w:p>
    <w:p w14:paraId="664A63F7" w14:textId="77777777"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F861A1" wp14:editId="47C5FE62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93765" cy="774700"/>
                <wp:effectExtent l="0" t="0" r="26035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7B9E" w14:textId="3396CDBA" w:rsidR="008A42CF" w:rsidRPr="0048160E" w:rsidRDefault="008A42CF" w:rsidP="00E433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Cs w:val="24"/>
                              </w:rPr>
                              <w:t xml:space="preserve">（公財）にいがた産業創造機構　</w:t>
                            </w:r>
                            <w:r w:rsidR="00C00D94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生活関連マーケティングチーム　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風間/</w:t>
                            </w:r>
                            <w:r w:rsidR="00C00D94">
                              <w:rPr>
                                <w:rFonts w:ascii="ＭＳ 明朝" w:hAnsi="ＭＳ 明朝" w:hint="eastAsia"/>
                                <w:szCs w:val="24"/>
                              </w:rPr>
                              <w:t>前田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宛</w:t>
                            </w:r>
                          </w:p>
                          <w:p w14:paraId="7067655D" w14:textId="77777777" w:rsidR="008A42CF" w:rsidRPr="006756B9" w:rsidRDefault="008A42CF" w:rsidP="00E43395">
                            <w:pPr>
                              <w:widowControl/>
                              <w:tabs>
                                <w:tab w:val="left" w:pos="949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hyaku@nico.or.jp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ＦＡＸ：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025-246-0030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cs="ＭＳ 明朝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A8A27C" w14:textId="77777777" w:rsidR="008A42CF" w:rsidRPr="00E43395" w:rsidRDefault="008A42CF" w:rsidP="005E7CEC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61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.6pt;width:471.95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zHKwIAAFAEAAAOAAAAZHJzL2Uyb0RvYy54bWysVNtu2zAMfR+wfxD0vthJk6Yx4hRdugwD&#10;ugvQ7gNkWbaFSaImKbGzrx8lp1nQbS/D/CCIInVEnkN6fTtoRQ7CeQmmpNNJTokwHGpp2pJ+fdq9&#10;uaHEB2ZqpsCIkh6Fp7eb16/WvS3EDDpQtXAEQYwvelvSLgRbZJnnndDMT8AKg84GnGYBTddmtWM9&#10;omuVzfL8OuvB1dYBF97j6f3opJuE3zSCh89N40UgqqSYW0irS2sV12yzZkXrmO0kP6XB/iELzaTB&#10;R89Q9ywwsnfyNygtuQMPTZhw0Bk0jeQi1YDVTPMX1Tx2zIpUC5Lj7Zkm//9g+afDF0dkXdIZJYZp&#10;lOhJDIG8hYFcRXZ66wsMerQYFgY8RpVTpd4+AP/miYFtx0wr7pyDvhOsxuym8WZ2cXXE8RGk6j9C&#10;jc+wfYAENDROR+qQDILoqNLxrExMhePhYrW6Wl4vKOHoWy7nyzxJl7Hi+bZ1PrwXoEnclNSh8gmd&#10;HR58iNmw4jkkPuZByXonlUqGa6utcuTAsEt26UsFvAhThvQlXS1mi5GAv0Lk6fsThJYB211JXdKb&#10;cxArIm3vTJ2aMTCpxj2mrMyJx0jdSGIYquGkSwX1ERl1MLY1jiFuOnA/KOmxpUvqv++ZE5SoDwZV&#10;WU3n8zgDyZgvljM03KWnuvQwwxGqpIGScbsN49zsrZNthy+NfWDgDpVsZCI5Sj5mdcob2zZxfxqx&#10;OBeXdor69SPY/AQAAP//AwBQSwMEFAAGAAgAAAAhAKMtAMDdAAAABwEAAA8AAABkcnMvZG93bnJl&#10;di54bWxMj8FOwzAQRO9I/IO1SFxQ6zSNShPiVAgJBLdSKri68TaJiNfBdtPw9ywnOM7MauZtuZls&#10;L0b0oXOkYDFPQCDVznTUKNi/Pc7WIELUZHTvCBV8Y4BNdXlR6sK4M73iuIuN4BIKhVbQxjgUUoa6&#10;RavD3A1InB2dtzqy9I00Xp+53PYyTZKVtLojXmj1gA8t1p+7k1Wwzp7Hj/Cy3L7Xq2Ofx5vb8enL&#10;K3V9Nd3fgYg4xb9j+MVndKiY6eBOZILoFfAjkd08BcFpni1zEAc2skUKsirlf/7qBwAA//8DAFBL&#10;AQItABQABgAIAAAAIQC2gziS/gAAAOEBAAATAAAAAAAAAAAAAAAAAAAAAABbQ29udGVudF9UeXBl&#10;c10ueG1sUEsBAi0AFAAGAAgAAAAhADj9If/WAAAAlAEAAAsAAAAAAAAAAAAAAAAALwEAAF9yZWxz&#10;Ly5yZWxzUEsBAi0AFAAGAAgAAAAhAHFrfMcrAgAAUAQAAA4AAAAAAAAAAAAAAAAALgIAAGRycy9l&#10;Mm9Eb2MueG1sUEsBAi0AFAAGAAgAAAAhAKMtAMDdAAAABwEAAA8AAAAAAAAAAAAAAAAAhQQAAGRy&#10;cy9kb3ducmV2LnhtbFBLBQYAAAAABAAEAPMAAACPBQAAAAA=&#10;">
                <v:textbox>
                  <w:txbxContent>
                    <w:p w14:paraId="78E47B9E" w14:textId="3396CDBA" w:rsidR="008A42CF" w:rsidRPr="0048160E" w:rsidRDefault="008A42CF" w:rsidP="00E43395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Cs w:val="24"/>
                        </w:rPr>
                        <w:t xml:space="preserve">（公財）にいがた産業創造機構　</w:t>
                      </w:r>
                      <w:r w:rsidR="00C00D94">
                        <w:rPr>
                          <w:rFonts w:ascii="ＭＳ 明朝" w:hAnsi="ＭＳ 明朝" w:hint="eastAsia"/>
                          <w:szCs w:val="24"/>
                        </w:rPr>
                        <w:t xml:space="preserve">生活関連マーケティングチーム　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風間/</w:t>
                      </w:r>
                      <w:r w:rsidR="00C00D94">
                        <w:rPr>
                          <w:rFonts w:ascii="ＭＳ 明朝" w:hAnsi="ＭＳ 明朝" w:hint="eastAsia"/>
                          <w:szCs w:val="24"/>
                        </w:rPr>
                        <w:t>前田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宛</w:t>
                      </w:r>
                    </w:p>
                    <w:p w14:paraId="7067655D" w14:textId="77777777" w:rsidR="008A42CF" w:rsidRPr="006756B9" w:rsidRDefault="008A42CF" w:rsidP="00E43395">
                      <w:pPr>
                        <w:widowControl/>
                        <w:tabs>
                          <w:tab w:val="left" w:pos="949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60" w:lineRule="auto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メール：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hyaku@nico.or.jp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ＦＡＸ：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025-246-0030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cs="ＭＳ 明朝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A8A27C" w14:textId="77777777" w:rsidR="008A42CF" w:rsidRPr="00E43395" w:rsidRDefault="008A42CF" w:rsidP="005E7CEC">
                      <w:pPr>
                        <w:rPr>
                          <w:rFonts w:ascii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9F982" w14:textId="77777777"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0115D6F5" w14:textId="77777777" w:rsidR="007000D3" w:rsidRPr="006756B9" w:rsidRDefault="005E7CEC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 xml:space="preserve">  </w:t>
      </w:r>
    </w:p>
    <w:p w14:paraId="3DE4299B" w14:textId="77777777" w:rsidR="006756B9" w:rsidRDefault="006756B9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</w:rPr>
      </w:pPr>
    </w:p>
    <w:p w14:paraId="751CE66A" w14:textId="7EA918CD" w:rsidR="005E7CEC" w:rsidRPr="006756B9" w:rsidRDefault="00E53FD7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百年物語</w:t>
      </w:r>
      <w:r w:rsidR="00DD1DD1"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テーマ説明会</w:t>
      </w: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 xml:space="preserve">　</w:t>
      </w:r>
      <w:r w:rsid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14:paraId="70C06445" w14:textId="77777777" w:rsidR="00DD1DD1" w:rsidRPr="006756B9" w:rsidRDefault="00DD1DD1" w:rsidP="00DD1DD1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●　説明会に　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4056"/>
        <w:gridCol w:w="2925"/>
      </w:tblGrid>
      <w:tr w:rsidR="00DD1DD1" w:rsidRPr="006756B9" w14:paraId="41D0A020" w14:textId="77777777" w:rsidTr="006756B9">
        <w:trPr>
          <w:trHeight w:val="26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D39D56" w14:textId="77777777"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14:paraId="14479FDF" w14:textId="77777777"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</w:t>
            </w:r>
            <w:r w:rsid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 xml:space="preserve">　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間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ACCE742" w14:textId="77777777"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6756B9" w:rsidRPr="006756B9" w14:paraId="695B8164" w14:textId="77777777" w:rsidTr="00BB48E6">
        <w:trPr>
          <w:trHeight w:val="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A99" w14:textId="24A1545A" w:rsidR="006756B9" w:rsidRPr="006756B9" w:rsidRDefault="00C00D94" w:rsidP="00637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  <w:t>0</w:t>
            </w:r>
            <w:r w:rsidR="006756B9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月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  <w:t>3</w:t>
            </w:r>
            <w:r w:rsidR="006756B9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日（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火</w:t>
            </w:r>
            <w:r w:rsidR="006756B9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26AA8" w14:textId="404C9D0C"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</w:t>
            </w:r>
            <w:r w:rsidR="00C00D94">
              <w:rPr>
                <w:rFonts w:ascii="HG丸ｺﾞｼｯｸM-PRO" w:eastAsia="HG丸ｺﾞｼｯｸM-PRO" w:hAnsi="HG丸ｺﾞｼｯｸM-PRO" w:cs="ＭＳ 明朝"/>
                <w:szCs w:val="24"/>
              </w:rPr>
              <w:t>4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</w:t>
            </w:r>
            <w:r w:rsidR="00C00D94">
              <w:rPr>
                <w:rFonts w:ascii="HG丸ｺﾞｼｯｸM-PRO" w:eastAsia="HG丸ｺﾞｼｯｸM-PRO" w:hAnsi="HG丸ｺﾞｼｯｸM-PRO" w:cs="ＭＳ 明朝"/>
                <w:szCs w:val="24"/>
              </w:rPr>
              <w:t>3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　〜　1</w:t>
            </w:r>
            <w:r w:rsidR="00C00D94">
              <w:rPr>
                <w:rFonts w:ascii="HG丸ｺﾞｼｯｸM-PRO" w:eastAsia="HG丸ｺﾞｼｯｸM-PRO" w:hAnsi="HG丸ｺﾞｼｯｸM-PRO" w:cs="ＭＳ 明朝"/>
                <w:szCs w:val="24"/>
              </w:rPr>
              <w:t>6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:00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D2783D" w14:textId="77777777"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14:paraId="786DCF10" w14:textId="7BBFB78E" w:rsidR="00C00D94" w:rsidRDefault="00C00D94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</w:p>
    <w:p w14:paraId="04F1B42E" w14:textId="77777777" w:rsidR="00C00D94" w:rsidRPr="006756B9" w:rsidRDefault="00C00D94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043"/>
      </w:tblGrid>
      <w:tr w:rsidR="006756B9" w:rsidRPr="006756B9" w14:paraId="373F0C65" w14:textId="77777777" w:rsidTr="006756B9">
        <w:trPr>
          <w:trHeight w:val="699"/>
        </w:trPr>
        <w:tc>
          <w:tcPr>
            <w:tcW w:w="1305" w:type="dxa"/>
            <w:vAlign w:val="center"/>
          </w:tcPr>
          <w:p w14:paraId="515912AA" w14:textId="77777777"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企業名</w:t>
            </w:r>
          </w:p>
        </w:tc>
        <w:tc>
          <w:tcPr>
            <w:tcW w:w="8043" w:type="dxa"/>
            <w:vAlign w:val="center"/>
          </w:tcPr>
          <w:p w14:paraId="612DDB33" w14:textId="77777777"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14:paraId="08CB4281" w14:textId="77777777" w:rsidR="00BD6263" w:rsidRPr="006756B9" w:rsidRDefault="00BD6263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5E7CEC" w:rsidRPr="006756B9" w14:paraId="53E93E41" w14:textId="77777777" w:rsidTr="006756B9">
        <w:trPr>
          <w:trHeight w:val="567"/>
        </w:trPr>
        <w:tc>
          <w:tcPr>
            <w:tcW w:w="1276" w:type="dxa"/>
            <w:vAlign w:val="center"/>
          </w:tcPr>
          <w:p w14:paraId="78C31119" w14:textId="77777777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出席者役職・氏名①</w:t>
            </w:r>
          </w:p>
        </w:tc>
        <w:tc>
          <w:tcPr>
            <w:tcW w:w="3248" w:type="dxa"/>
            <w:vAlign w:val="center"/>
          </w:tcPr>
          <w:p w14:paraId="6E73DBCC" w14:textId="77777777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DC41AB7" w14:textId="77777777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出席者役職・氏名②</w:t>
            </w:r>
          </w:p>
        </w:tc>
        <w:tc>
          <w:tcPr>
            <w:tcW w:w="3593" w:type="dxa"/>
            <w:vAlign w:val="center"/>
          </w:tcPr>
          <w:p w14:paraId="1741D731" w14:textId="77777777"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  <w:tr w:rsidR="00BD6263" w:rsidRPr="006756B9" w14:paraId="4F662ACC" w14:textId="77777777" w:rsidTr="006756B9">
        <w:trPr>
          <w:trHeight w:val="567"/>
        </w:trPr>
        <w:tc>
          <w:tcPr>
            <w:tcW w:w="1276" w:type="dxa"/>
            <w:vAlign w:val="center"/>
          </w:tcPr>
          <w:p w14:paraId="36061A15" w14:textId="77777777"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電話</w:t>
            </w:r>
          </w:p>
        </w:tc>
        <w:tc>
          <w:tcPr>
            <w:tcW w:w="3248" w:type="dxa"/>
            <w:vAlign w:val="center"/>
          </w:tcPr>
          <w:p w14:paraId="232362A2" w14:textId="77777777"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F8BB3E0" w14:textId="77777777"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E-mail</w:t>
            </w:r>
          </w:p>
        </w:tc>
        <w:tc>
          <w:tcPr>
            <w:tcW w:w="3593" w:type="dxa"/>
            <w:vAlign w:val="center"/>
          </w:tcPr>
          <w:p w14:paraId="4D8055BE" w14:textId="77777777" w:rsidR="00BD6263" w:rsidRPr="006756B9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14:paraId="1D84A69C" w14:textId="153A6D9E" w:rsidR="0010384B" w:rsidRPr="006756B9" w:rsidRDefault="00AB19E2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この用紙は</w:t>
      </w:r>
      <w:r w:rsidR="00C00D94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1</w:t>
      </w:r>
      <w:r w:rsidR="00C00D94"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  <w:u w:val="single"/>
        </w:rPr>
        <w:t>0</w:t>
      </w:r>
      <w:r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月</w:t>
      </w:r>
      <w:r w:rsidR="00C00D94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８</w:t>
      </w:r>
      <w:r w:rsidR="00B76193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日（</w:t>
      </w:r>
      <w:r w:rsidR="00C00D94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木</w:t>
      </w:r>
      <w:r w:rsidR="00437988" w:rsidRPr="006756B9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）までに提出してください。</w:t>
      </w:r>
    </w:p>
    <w:sectPr w:rsidR="0010384B" w:rsidRPr="006756B9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FEF0" w14:textId="77777777" w:rsidR="001566F8" w:rsidRDefault="001566F8" w:rsidP="0025760D">
      <w:r>
        <w:separator/>
      </w:r>
    </w:p>
  </w:endnote>
  <w:endnote w:type="continuationSeparator" w:id="0">
    <w:p w14:paraId="42FE12FE" w14:textId="77777777" w:rsidR="001566F8" w:rsidRDefault="001566F8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C01F" w14:textId="77777777" w:rsidR="001566F8" w:rsidRDefault="001566F8" w:rsidP="0025760D">
      <w:r>
        <w:separator/>
      </w:r>
    </w:p>
  </w:footnote>
  <w:footnote w:type="continuationSeparator" w:id="0">
    <w:p w14:paraId="2E805DF1" w14:textId="77777777" w:rsidR="001566F8" w:rsidRDefault="001566F8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6A45"/>
    <w:rsid w:val="0006470F"/>
    <w:rsid w:val="000A0B25"/>
    <w:rsid w:val="000A66A3"/>
    <w:rsid w:val="000B6450"/>
    <w:rsid w:val="000D4959"/>
    <w:rsid w:val="000F05AA"/>
    <w:rsid w:val="0010384B"/>
    <w:rsid w:val="001566F8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95111"/>
    <w:rsid w:val="003B0910"/>
    <w:rsid w:val="00437988"/>
    <w:rsid w:val="00454033"/>
    <w:rsid w:val="004B6846"/>
    <w:rsid w:val="005528EA"/>
    <w:rsid w:val="005A4E58"/>
    <w:rsid w:val="005E7CEC"/>
    <w:rsid w:val="00603D94"/>
    <w:rsid w:val="006064B1"/>
    <w:rsid w:val="00616842"/>
    <w:rsid w:val="00617972"/>
    <w:rsid w:val="006311CB"/>
    <w:rsid w:val="00637F46"/>
    <w:rsid w:val="0065128E"/>
    <w:rsid w:val="006756B9"/>
    <w:rsid w:val="00686599"/>
    <w:rsid w:val="006C6BF4"/>
    <w:rsid w:val="006D14C8"/>
    <w:rsid w:val="007000D3"/>
    <w:rsid w:val="00755DA5"/>
    <w:rsid w:val="007C0371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8F4EE4"/>
    <w:rsid w:val="008F5D31"/>
    <w:rsid w:val="00906607"/>
    <w:rsid w:val="00984BA8"/>
    <w:rsid w:val="0098766C"/>
    <w:rsid w:val="009B6F26"/>
    <w:rsid w:val="009C4611"/>
    <w:rsid w:val="00A03C9E"/>
    <w:rsid w:val="00A515E2"/>
    <w:rsid w:val="00A60DC7"/>
    <w:rsid w:val="00AA5F31"/>
    <w:rsid w:val="00AB19E2"/>
    <w:rsid w:val="00B25392"/>
    <w:rsid w:val="00B276F4"/>
    <w:rsid w:val="00B37AE9"/>
    <w:rsid w:val="00B55FFC"/>
    <w:rsid w:val="00B76193"/>
    <w:rsid w:val="00BA19CE"/>
    <w:rsid w:val="00BA4F4A"/>
    <w:rsid w:val="00BB5EDE"/>
    <w:rsid w:val="00BD6263"/>
    <w:rsid w:val="00C00D94"/>
    <w:rsid w:val="00C01612"/>
    <w:rsid w:val="00C37C74"/>
    <w:rsid w:val="00C97B90"/>
    <w:rsid w:val="00CC01DC"/>
    <w:rsid w:val="00CF01EC"/>
    <w:rsid w:val="00D52FC8"/>
    <w:rsid w:val="00DA3FA6"/>
    <w:rsid w:val="00DB2194"/>
    <w:rsid w:val="00DD1DD1"/>
    <w:rsid w:val="00DE4BA0"/>
    <w:rsid w:val="00DE7869"/>
    <w:rsid w:val="00DF2D67"/>
    <w:rsid w:val="00E25C4C"/>
    <w:rsid w:val="00E402FF"/>
    <w:rsid w:val="00E43395"/>
    <w:rsid w:val="00E51C04"/>
    <w:rsid w:val="00E53FD7"/>
    <w:rsid w:val="00E81526"/>
    <w:rsid w:val="00E94BC1"/>
    <w:rsid w:val="00EB2BA4"/>
    <w:rsid w:val="00EF0A02"/>
    <w:rsid w:val="00F137AC"/>
    <w:rsid w:val="00F340ED"/>
    <w:rsid w:val="00F414AB"/>
    <w:rsid w:val="00F5035A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2ABD4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h-hatano</cp:lastModifiedBy>
  <cp:revision>2</cp:revision>
  <cp:lastPrinted>2020-09-18T10:59:00Z</cp:lastPrinted>
  <dcterms:created xsi:type="dcterms:W3CDTF">2020-09-30T00:07:00Z</dcterms:created>
  <dcterms:modified xsi:type="dcterms:W3CDTF">2020-09-30T00:07:00Z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