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86" w:rsidRPr="00384F84" w:rsidRDefault="00384F84" w:rsidP="00331986">
      <w:pPr>
        <w:jc w:val="left"/>
        <w:rPr>
          <w:rFonts w:ascii="HGS創英角ｺﾞｼｯｸUB" w:eastAsia="HGS創英角ｺﾞｼｯｸUB"/>
          <w:color w:val="FF6600"/>
          <w:sz w:val="24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9CA58F" wp14:editId="258828D5">
                <wp:simplePos x="0" y="0"/>
                <wp:positionH relativeFrom="column">
                  <wp:posOffset>25400</wp:posOffset>
                </wp:positionH>
                <wp:positionV relativeFrom="paragraph">
                  <wp:posOffset>292735</wp:posOffset>
                </wp:positionV>
                <wp:extent cx="6339205" cy="1104900"/>
                <wp:effectExtent l="38100" t="57150" r="118745" b="11430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104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7" dir="2040024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575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6" type="#_x0000_t98" style="position:absolute;left:0;text-align:left;margin-left:2pt;margin-top:23.05pt;width:499.1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" fillcolor="#c00000" strokecolor="#031e43 [1615]">
                <v:shadow on="t" color="black" opacity="49150f" offset=".87733mm,.59178mm"/>
                <v:textbox inset="5.85pt,.7pt,5.85pt,.7pt"/>
              </v:shape>
            </w:pict>
          </mc:Fallback>
        </mc:AlternateContent>
      </w:r>
      <w:r w:rsidR="003952DC" w:rsidRPr="009D5DCB">
        <w:rPr>
          <w:rFonts w:ascii="HGP創英角ｺﾞｼｯｸUB" w:eastAsia="HGP創英角ｺﾞｼｯｸUB"/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49534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0</wp:posOffset>
            </wp:positionV>
            <wp:extent cx="1038225" cy="46101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98"/>
                    <a:stretch/>
                  </pic:blipFill>
                  <pic:spPr bwMode="auto">
                    <a:xfrm>
                      <a:off x="0" y="0"/>
                      <a:ext cx="10382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1986">
        <w:rPr>
          <w:rFonts w:ascii="HGP創英角ｺﾞｼｯｸUB" w:eastAsia="HGP創英角ｺﾞｼｯｸUB" w:hint="eastAsia"/>
          <w:b/>
          <w:color w:val="008000"/>
          <w:sz w:val="28"/>
          <w:szCs w:val="28"/>
        </w:rPr>
        <w:t xml:space="preserve">  </w:t>
      </w:r>
      <w:r w:rsidR="00331986" w:rsidRPr="00384F84">
        <w:rPr>
          <w:rFonts w:ascii="HGP創英角ｺﾞｼｯｸUB" w:eastAsia="HGP創英角ｺﾞｼｯｸUB" w:hint="eastAsia"/>
          <w:color w:val="FF6600"/>
          <w:sz w:val="32"/>
          <w:szCs w:val="28"/>
        </w:rPr>
        <w:t xml:space="preserve"> </w:t>
      </w:r>
      <w:r w:rsidR="003952DC" w:rsidRPr="00384F84">
        <w:rPr>
          <w:rFonts w:ascii="HGP創英角ｺﾞｼｯｸUB" w:eastAsia="HGP創英角ｺﾞｼｯｸUB" w:hint="eastAsia"/>
          <w:color w:val="FF6600"/>
          <w:sz w:val="32"/>
          <w:szCs w:val="28"/>
        </w:rPr>
        <w:t>新食品表示制度</w:t>
      </w:r>
      <w:r w:rsidRPr="00384F84">
        <w:rPr>
          <w:rFonts w:ascii="HGP創英角ｺﾞｼｯｸUB" w:eastAsia="HGP創英角ｺﾞｼｯｸUB" w:hint="eastAsia"/>
          <w:color w:val="FF6600"/>
          <w:sz w:val="32"/>
          <w:szCs w:val="28"/>
        </w:rPr>
        <w:t>移行への準備はお済みですか？</w:t>
      </w: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80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  <w:r>
        <w:rPr>
          <w:rFonts w:ascii="HGP創英角ｺﾞｼｯｸUB" w:eastAsia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F4E48" wp14:editId="3F5B017D">
                <wp:simplePos x="0" y="0"/>
                <wp:positionH relativeFrom="column">
                  <wp:posOffset>73660</wp:posOffset>
                </wp:positionH>
                <wp:positionV relativeFrom="paragraph">
                  <wp:posOffset>13970</wp:posOffset>
                </wp:positionV>
                <wp:extent cx="6448425" cy="438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5" w:rsidRPr="00720597" w:rsidRDefault="00847FC6" w:rsidP="008F47C3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  <w:t>NICO</w:t>
                            </w:r>
                            <w:r w:rsidR="00414E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  <w:t>食品表示個別相談会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F4355" w:rsidRPr="007205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32"/>
                              </w:rPr>
                              <w:t>開催のご案内</w:t>
                            </w:r>
                          </w:p>
                          <w:p w:rsidR="003F4355" w:rsidRPr="00384F84" w:rsidRDefault="003F4355" w:rsidP="00331986">
                            <w:pPr>
                              <w:spacing w:line="1200" w:lineRule="exact"/>
                              <w:rPr>
                                <w:rFonts w:ascii="HG創英ﾌﾟﾚｾﾞﾝｽEB" w:eastAsia="HG創英ﾌﾟﾚｾﾞﾝｽEB"/>
                                <w:b/>
                                <w:color w:val="FF6600"/>
                                <w:spacing w:val="2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F4355" w:rsidRPr="00580C31" w:rsidRDefault="003F4355" w:rsidP="00331986">
                            <w:pPr>
                              <w:spacing w:line="1200" w:lineRule="exact"/>
                              <w:rPr>
                                <w:rFonts w:ascii="HG創英ﾌﾟﾚｾﾞﾝｽEB" w:eastAsia="HG創英ﾌﾟﾚｾﾞﾝｽEB"/>
                                <w:b/>
                                <w:color w:val="FF6600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F4355" w:rsidRPr="00580C31" w:rsidRDefault="003F4355" w:rsidP="00331986">
                            <w:pPr>
                              <w:spacing w:line="1200" w:lineRule="exact"/>
                              <w:rPr>
                                <w:rFonts w:ascii="HG創英ﾌﾟﾚｾﾞﾝｽEB" w:eastAsia="HG創英ﾌﾟﾚｾﾞﾝｽEB"/>
                                <w:b/>
                                <w:color w:val="FF6600"/>
                                <w:spacing w:val="-2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F4355" w:rsidRPr="00580C31" w:rsidRDefault="003F4355" w:rsidP="00331986">
                            <w:pPr>
                              <w:spacing w:line="1200" w:lineRule="exact"/>
                              <w:rPr>
                                <w:rFonts w:ascii="HG創英ﾌﾟﾚｾﾞﾝｽEB" w:eastAsia="HG創英ﾌﾟﾚｾﾞﾝｽEB"/>
                                <w:b/>
                                <w:spacing w:val="-20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4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1.1pt;width:507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" filled="f" fillcolor="#fc0" stroked="f">
                <v:fill opacity="52428f"/>
                <v:textbox>
                  <w:txbxContent>
                    <w:p w:rsidR="003F4355" w:rsidRPr="00720597" w:rsidRDefault="00847FC6" w:rsidP="008F47C3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0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48"/>
                          <w:szCs w:val="48"/>
                        </w:rPr>
                        <w:t>NICO</w:t>
                      </w:r>
                      <w:r w:rsidR="00414E4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48"/>
                          <w:szCs w:val="48"/>
                        </w:rPr>
                        <w:t>食品表示個別相談会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48"/>
                          <w:szCs w:val="48"/>
                        </w:rPr>
                        <w:t xml:space="preserve"> </w:t>
                      </w:r>
                      <w:r w:rsidR="003F4355" w:rsidRPr="0072059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40"/>
                          <w:szCs w:val="32"/>
                        </w:rPr>
                        <w:t>開催のご案内</w:t>
                      </w:r>
                    </w:p>
                    <w:p w:rsidR="003F4355" w:rsidRPr="00384F84" w:rsidRDefault="003F4355" w:rsidP="00331986">
                      <w:pPr>
                        <w:spacing w:line="1200" w:lineRule="exact"/>
                        <w:rPr>
                          <w:rFonts w:ascii="HG創英ﾌﾟﾚｾﾞﾝｽEB" w:eastAsia="HG創英ﾌﾟﾚｾﾞﾝｽEB"/>
                          <w:b/>
                          <w:color w:val="FF6600"/>
                          <w:spacing w:val="2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F4355" w:rsidRPr="00580C31" w:rsidRDefault="003F4355" w:rsidP="00331986">
                      <w:pPr>
                        <w:spacing w:line="1200" w:lineRule="exact"/>
                        <w:rPr>
                          <w:rFonts w:ascii="HG創英ﾌﾟﾚｾﾞﾝｽEB" w:eastAsia="HG創英ﾌﾟﾚｾﾞﾝｽEB"/>
                          <w:b/>
                          <w:color w:val="FF6600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F4355" w:rsidRPr="00580C31" w:rsidRDefault="003F4355" w:rsidP="00331986">
                      <w:pPr>
                        <w:spacing w:line="1200" w:lineRule="exact"/>
                        <w:rPr>
                          <w:rFonts w:ascii="HG創英ﾌﾟﾚｾﾞﾝｽEB" w:eastAsia="HG創英ﾌﾟﾚｾﾞﾝｽEB"/>
                          <w:b/>
                          <w:color w:val="FF6600"/>
                          <w:spacing w:val="-2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F4355" w:rsidRPr="00580C31" w:rsidRDefault="003F4355" w:rsidP="00331986">
                      <w:pPr>
                        <w:spacing w:line="1200" w:lineRule="exact"/>
                        <w:rPr>
                          <w:rFonts w:ascii="HG創英ﾌﾟﾚｾﾞﾝｽEB" w:eastAsia="HG創英ﾌﾟﾚｾﾞﾝｽEB"/>
                          <w:b/>
                          <w:spacing w:val="-20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8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  <w:r>
        <w:rPr>
          <w:rFonts w:ascii="HGP創英角ｺﾞｼｯｸUB" w:eastAsia="HGP創英角ｺﾞｼｯｸUB"/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8CF1ED" wp14:editId="4A29EE02">
                <wp:simplePos x="0" y="0"/>
                <wp:positionH relativeFrom="column">
                  <wp:posOffset>5171440</wp:posOffset>
                </wp:positionH>
                <wp:positionV relativeFrom="paragraph">
                  <wp:posOffset>90170</wp:posOffset>
                </wp:positionV>
                <wp:extent cx="1133475" cy="595630"/>
                <wp:effectExtent l="0" t="0" r="9525" b="0"/>
                <wp:wrapNone/>
                <wp:docPr id="2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56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5" w:rsidRPr="009D5DCB" w:rsidRDefault="00A5507C" w:rsidP="00847FC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0"/>
                              </w:rPr>
                              <w:t>無</w:t>
                            </w:r>
                            <w:r w:rsidR="003F4355" w:rsidRPr="009D5D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0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CF1ED" id="Oval 16" o:spid="_x0000_s1027" style="position:absolute;left:0;text-align:left;margin-left:407.2pt;margin-top:7.1pt;width:89.25pt;height:46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" fillcolor="#f5c040 [3208]" stroked="f">
                <v:textbox inset="5.85pt,.7pt,5.85pt,.7pt">
                  <w:txbxContent>
                    <w:p w:rsidR="003F4355" w:rsidRPr="009D5DCB" w:rsidRDefault="00A5507C" w:rsidP="00847FC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0"/>
                        </w:rPr>
                        <w:t>無</w:t>
                      </w:r>
                      <w:r w:rsidR="003F4355" w:rsidRPr="009D5DC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0"/>
                        </w:rPr>
                        <w:t>料</w:t>
                      </w:r>
                    </w:p>
                  </w:txbxContent>
                </v:textbox>
              </v:oval>
            </w:pict>
          </mc:Fallback>
        </mc:AlternateContent>
      </w: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</w:p>
    <w:p w:rsidR="00384F84" w:rsidRDefault="00384F84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</w:p>
    <w:p w:rsidR="00384F84" w:rsidRDefault="00BB178D" w:rsidP="00A5507C">
      <w:pPr>
        <w:tabs>
          <w:tab w:val="right" w:pos="11112"/>
        </w:tabs>
        <w:spacing w:line="0" w:lineRule="atLeast"/>
        <w:ind w:firstLineChars="100" w:firstLine="281"/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F40ECB" wp14:editId="59E838B4">
                <wp:simplePos x="0" y="0"/>
                <wp:positionH relativeFrom="column">
                  <wp:posOffset>141605</wp:posOffset>
                </wp:positionH>
                <wp:positionV relativeFrom="paragraph">
                  <wp:posOffset>50800</wp:posOffset>
                </wp:positionV>
                <wp:extent cx="6167755" cy="1628775"/>
                <wp:effectExtent l="0" t="0" r="23495" b="2857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1628775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4F84" w:rsidRDefault="00947E30" w:rsidP="00BB178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52E65" w:themeColor="text2" w:themeShade="BF"/>
                                <w:sz w:val="24"/>
                              </w:rPr>
                            </w:pP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color w:val="052E65" w:themeColor="text2" w:themeShade="BF"/>
                                <w:sz w:val="24"/>
                              </w:rPr>
                              <w:t>NICOでは、県内食品関連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52E65" w:themeColor="text2" w:themeShade="BF"/>
                                <w:sz w:val="24"/>
                              </w:rPr>
                              <w:t>事業者の皆様</w:t>
                            </w: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color w:val="052E65" w:themeColor="text2" w:themeShade="BF"/>
                                <w:sz w:val="24"/>
                              </w:rPr>
                              <w:t>を対象に食品表示に関する個別相談会を開催いたします。</w:t>
                            </w:r>
                          </w:p>
                          <w:p w:rsidR="00384F84" w:rsidRPr="00384F84" w:rsidRDefault="00384F84" w:rsidP="00BB178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52E65" w:themeColor="text2" w:themeShade="BF"/>
                                <w:sz w:val="24"/>
                              </w:rPr>
                            </w:pPr>
                            <w:r w:rsidRPr="00384F8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2020年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 w:rsidR="00F73297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末で、</w:t>
                            </w:r>
                            <w:r w:rsidRPr="00384F84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  <w:t>食品表示法</w:t>
                            </w:r>
                            <w:r w:rsidRPr="00384F8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への</w:t>
                            </w:r>
                            <w:r w:rsidR="00F73297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  <w:t>移行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期間が終了します</w:t>
                            </w:r>
                            <w:r w:rsidRPr="00384F8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7E30" w:rsidRPr="00EA2E30" w:rsidRDefault="00947E30" w:rsidP="00BB178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52E65" w:themeColor="text2" w:themeShade="BF"/>
                                <w:sz w:val="24"/>
                              </w:rPr>
                            </w:pP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「食品表示法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や</w:t>
                            </w: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栄養成分表示の義務化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、</w:t>
                            </w:r>
                            <w:r w:rsidRPr="0035369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加工食品の原料原産地表示制度</w:t>
                            </w: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52E65" w:themeColor="text2" w:themeShade="BF"/>
                                <w:sz w:val="24"/>
                              </w:rPr>
                              <w:t>にどのように対応すればよいか」、「景品表示法の優良誤認にならないか心配</w:t>
                            </w:r>
                            <w:r w:rsidRPr="00EA2E30">
                              <w:rPr>
                                <w:rFonts w:ascii="メイリオ" w:eastAsia="メイリオ" w:hAnsi="メイリオ" w:cs="メイリオ" w:hint="eastAsia"/>
                                <w:color w:val="052E65" w:themeColor="text2" w:themeShade="BF"/>
                                <w:sz w:val="24"/>
                              </w:rPr>
                              <w:t>」等、日頃の疑問点などを解決する好機ですので、ぜひご参加ください。</w:t>
                            </w:r>
                          </w:p>
                          <w:p w:rsidR="003F4355" w:rsidRPr="00947E30" w:rsidRDefault="003F4355" w:rsidP="00847FC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52E65" w:themeColor="text2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40ECB" id="AutoShape 40" o:spid="_x0000_s1028" style="position:absolute;left:0;text-align:left;margin-left:11.15pt;margin-top:4pt;width:485.65pt;height:12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">
                <v:textbox inset="5.85pt,.7pt,5.85pt,.7pt">
                  <w:txbxContent>
                    <w:p w:rsidR="00384F84" w:rsidRDefault="00947E30" w:rsidP="00BB178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52E65" w:themeColor="text2" w:themeShade="BF"/>
                          <w:sz w:val="24"/>
                        </w:rPr>
                      </w:pPr>
                      <w:r w:rsidRPr="00EA2E30">
                        <w:rPr>
                          <w:rFonts w:ascii="メイリオ" w:eastAsia="メイリオ" w:hAnsi="メイリオ" w:cs="メイリオ" w:hint="eastAsia"/>
                          <w:color w:val="052E65" w:themeColor="text2" w:themeShade="BF"/>
                          <w:sz w:val="24"/>
                        </w:rPr>
                        <w:t>NICOでは、県内食品関連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52E65" w:themeColor="text2" w:themeShade="BF"/>
                          <w:sz w:val="24"/>
                        </w:rPr>
                        <w:t>事業者の皆様</w:t>
                      </w:r>
                      <w:r w:rsidRPr="00EA2E30">
                        <w:rPr>
                          <w:rFonts w:ascii="メイリオ" w:eastAsia="メイリオ" w:hAnsi="メイリオ" w:cs="メイリオ" w:hint="eastAsia"/>
                          <w:color w:val="052E65" w:themeColor="text2" w:themeShade="BF"/>
                          <w:sz w:val="24"/>
                        </w:rPr>
                        <w:t>を対象に食品表示に関する個別相談会を開催いたします。</w:t>
                      </w:r>
                    </w:p>
                    <w:p w:rsidR="00384F84" w:rsidRPr="00384F84" w:rsidRDefault="00384F84" w:rsidP="00BB178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52E65" w:themeColor="text2" w:themeShade="BF"/>
                          <w:sz w:val="24"/>
                        </w:rPr>
                      </w:pPr>
                      <w:r w:rsidRPr="00384F8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2020年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3</w:t>
                      </w:r>
                      <w:r w:rsidR="00F73297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  <w:t>月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末で、</w:t>
                      </w:r>
                      <w:r w:rsidRPr="00384F84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  <w:t>食品表示法</w:t>
                      </w:r>
                      <w:r w:rsidRPr="00384F8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への</w:t>
                      </w:r>
                      <w:r w:rsidR="00F73297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  <w:t>移行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期間が終了します</w:t>
                      </w:r>
                      <w:r w:rsidRPr="00384F8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  <w:p w:rsidR="00947E30" w:rsidRPr="00EA2E30" w:rsidRDefault="00947E30" w:rsidP="00BB178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52E65" w:themeColor="text2" w:themeShade="BF"/>
                          <w:sz w:val="24"/>
                        </w:rPr>
                      </w:pPr>
                      <w:r w:rsidRPr="00EA2E30"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「食品表示法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や</w:t>
                      </w:r>
                      <w:r w:rsidRPr="00EA2E30"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栄養成分表示の義務化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、</w:t>
                      </w:r>
                      <w:r w:rsidRPr="0035369A"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加工食品の原料原産地表示制度</w:t>
                      </w:r>
                      <w:r w:rsidRPr="00EA2E30">
                        <w:rPr>
                          <w:rFonts w:ascii="メイリオ" w:eastAsia="メイリオ" w:hAnsi="メイリオ" w:cs="メイリオ" w:hint="eastAsia"/>
                          <w:b/>
                          <w:color w:val="052E65" w:themeColor="text2" w:themeShade="BF"/>
                          <w:sz w:val="24"/>
                        </w:rPr>
                        <w:t>にどのように対応すればよいか」、「景品表示法の優良誤認にならないか心配</w:t>
                      </w:r>
                      <w:r w:rsidRPr="00EA2E30">
                        <w:rPr>
                          <w:rFonts w:ascii="メイリオ" w:eastAsia="メイリオ" w:hAnsi="メイリオ" w:cs="メイリオ" w:hint="eastAsia"/>
                          <w:color w:val="052E65" w:themeColor="text2" w:themeShade="BF"/>
                          <w:sz w:val="24"/>
                        </w:rPr>
                        <w:t>」等、日頃の疑問点などを解決する好機ですので、ぜひご参加ください。</w:t>
                      </w:r>
                    </w:p>
                    <w:p w:rsidR="003F4355" w:rsidRPr="00947E30" w:rsidRDefault="003F4355" w:rsidP="00847FC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52E65" w:themeColor="text2" w:themeShade="BF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1986" w:rsidRDefault="00331986" w:rsidP="00A5507C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  <w:tab/>
      </w:r>
    </w:p>
    <w:p w:rsidR="00331986" w:rsidRDefault="00331986" w:rsidP="00331986">
      <w:pPr>
        <w:tabs>
          <w:tab w:val="left" w:pos="2025"/>
        </w:tabs>
        <w:spacing w:line="0" w:lineRule="atLeas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/>
          <w:bCs/>
          <w:sz w:val="22"/>
          <w:szCs w:val="22"/>
        </w:rPr>
        <w:tab/>
      </w:r>
    </w:p>
    <w:p w:rsidR="00331986" w:rsidRDefault="00331986" w:rsidP="00A5507C">
      <w:pPr>
        <w:spacing w:line="240" w:lineRule="exact"/>
        <w:ind w:firstLineChars="300" w:firstLine="72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6F62E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</w:t>
      </w:r>
      <w:r w:rsidRPr="00E71BA3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　　　　　　　　　　　</w:t>
      </w:r>
    </w:p>
    <w:p w:rsidR="00563D4D" w:rsidRPr="008F47C3" w:rsidRDefault="00331986" w:rsidP="00E2783D">
      <w:pPr>
        <w:spacing w:line="3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A2653F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</w:t>
      </w:r>
    </w:p>
    <w:p w:rsidR="00331986" w:rsidRPr="002A31EB" w:rsidRDefault="00331986" w:rsidP="001B1A3F">
      <w:pPr>
        <w:spacing w:line="420" w:lineRule="exact"/>
        <w:ind w:firstLineChars="300" w:firstLine="720"/>
        <w:rPr>
          <w:rFonts w:ascii="ＭＳ Ｐゴシック" w:eastAsia="ＭＳ Ｐゴシック" w:hAnsi="ＭＳ Ｐゴシック"/>
          <w:bCs/>
          <w:sz w:val="24"/>
        </w:rPr>
      </w:pPr>
      <w:r w:rsidRPr="008A6F73">
        <w:rPr>
          <w:rFonts w:ascii="ＭＳ Ｐゴシック" w:eastAsia="ＭＳ Ｐゴシック" w:hAnsi="ＭＳ Ｐゴシック"/>
          <w:color w:val="000000"/>
          <w:sz w:val="24"/>
          <w:shd w:val="clear" w:color="auto" w:fill="FFFFFF"/>
          <w:lang w:eastAsia="zh-CN"/>
        </w:rPr>
        <w:t xml:space="preserve">　</w:t>
      </w:r>
      <w:r w:rsidRPr="008A6F73">
        <w:rPr>
          <w:rFonts w:ascii="ＭＳ Ｐゴシック" w:eastAsia="ＭＳ Ｐゴシック" w:hAnsi="ＭＳ Ｐゴシック" w:hint="eastAsia"/>
          <w:color w:val="000000"/>
          <w:sz w:val="24"/>
          <w:shd w:val="clear" w:color="auto" w:fill="FFFFFF"/>
        </w:rPr>
        <w:t xml:space="preserve">　　</w:t>
      </w:r>
    </w:p>
    <w:p w:rsidR="00563D4D" w:rsidRDefault="00563D4D" w:rsidP="002A5097">
      <w:pPr>
        <w:spacing w:line="420" w:lineRule="exac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:rsidR="00BB178D" w:rsidRDefault="00BB178D" w:rsidP="00414E4C">
      <w:pPr>
        <w:spacing w:line="420" w:lineRule="exact"/>
        <w:ind w:firstLineChars="100" w:firstLine="240"/>
        <w:rPr>
          <w:rFonts w:ascii="メイリオ" w:eastAsia="メイリオ" w:hAnsi="メイリオ" w:cs="メイリオ"/>
          <w:b/>
          <w:bCs/>
          <w:sz w:val="24"/>
        </w:rPr>
      </w:pPr>
    </w:p>
    <w:p w:rsidR="00BB178D" w:rsidRDefault="00BB178D" w:rsidP="00BB178D">
      <w:pPr>
        <w:spacing w:line="420" w:lineRule="exact"/>
        <w:rPr>
          <w:rFonts w:ascii="メイリオ" w:eastAsia="メイリオ" w:hAnsi="メイリオ" w:cs="メイリオ"/>
          <w:b/>
          <w:bCs/>
          <w:sz w:val="24"/>
        </w:rPr>
      </w:pPr>
    </w:p>
    <w:p w:rsidR="00563D4D" w:rsidRDefault="00414E4C" w:rsidP="00414E4C">
      <w:pPr>
        <w:spacing w:line="420" w:lineRule="exact"/>
        <w:ind w:firstLineChars="100" w:firstLine="240"/>
        <w:rPr>
          <w:rFonts w:ascii="メイリオ" w:eastAsia="メイリオ" w:hAnsi="メイリオ" w:cs="メイリオ"/>
          <w:b/>
          <w:bCs/>
          <w:sz w:val="24"/>
        </w:rPr>
      </w:pPr>
      <w:r w:rsidRPr="009D5DCB">
        <w:rPr>
          <w:rFonts w:ascii="メイリオ" w:eastAsia="メイリオ" w:hAnsi="メイリオ" w:cs="メイリオ" w:hint="eastAsia"/>
          <w:b/>
          <w:bCs/>
          <w:sz w:val="24"/>
        </w:rPr>
        <w:t>■</w:t>
      </w:r>
      <w:r w:rsidRPr="00414E4C">
        <w:rPr>
          <w:rFonts w:ascii="メイリオ" w:eastAsia="メイリオ" w:hAnsi="メイリオ" w:cs="メイリオ" w:hint="eastAsia"/>
          <w:b/>
          <w:bCs/>
          <w:sz w:val="24"/>
        </w:rPr>
        <w:t>開催日時・会場</w:t>
      </w:r>
    </w:p>
    <w:tbl>
      <w:tblPr>
        <w:tblStyle w:val="ab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5386"/>
        <w:gridCol w:w="1985"/>
      </w:tblGrid>
      <w:tr w:rsidR="00384F84" w:rsidTr="00DE7B79">
        <w:trPr>
          <w:trHeight w:val="457"/>
        </w:trPr>
        <w:tc>
          <w:tcPr>
            <w:tcW w:w="2268" w:type="dxa"/>
          </w:tcPr>
          <w:p w:rsidR="00384F84" w:rsidRPr="00500D62" w:rsidRDefault="00384F84" w:rsidP="00DE7B7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開催日時</w:t>
            </w:r>
          </w:p>
        </w:tc>
        <w:tc>
          <w:tcPr>
            <w:tcW w:w="5386" w:type="dxa"/>
          </w:tcPr>
          <w:p w:rsidR="00384F84" w:rsidRPr="00500D62" w:rsidRDefault="00384F84" w:rsidP="00DE7B7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会　場</w:t>
            </w:r>
          </w:p>
        </w:tc>
        <w:tc>
          <w:tcPr>
            <w:tcW w:w="1985" w:type="dxa"/>
          </w:tcPr>
          <w:p w:rsidR="00384F84" w:rsidRPr="00500D62" w:rsidRDefault="00384F84" w:rsidP="00DE7B7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募集締切</w:t>
            </w:r>
          </w:p>
        </w:tc>
      </w:tr>
      <w:tr w:rsidR="00384F84" w:rsidTr="00DE7B79">
        <w:trPr>
          <w:trHeight w:val="999"/>
        </w:trPr>
        <w:tc>
          <w:tcPr>
            <w:tcW w:w="2268" w:type="dxa"/>
          </w:tcPr>
          <w:p w:rsidR="00384F84" w:rsidRPr="00500D62" w:rsidRDefault="00F73297" w:rsidP="00DE7B79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40"/>
                <w:shd w:val="clear" w:color="auto" w:fill="FFFFFF"/>
              </w:rPr>
              <w:t>２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40"/>
                <w:shd w:val="clear" w:color="auto" w:fill="FFFFFF"/>
              </w:rPr>
              <w:t>６</w:t>
            </w:r>
            <w:r w:rsidR="00384F8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日（木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）</w:t>
            </w:r>
          </w:p>
          <w:p w:rsidR="00384F84" w:rsidRPr="00500D62" w:rsidRDefault="00BB178D" w:rsidP="00DE7B79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13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：00～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17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：</w:t>
            </w:r>
            <w:r w:rsidR="00384F8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5386" w:type="dxa"/>
          </w:tcPr>
          <w:p w:rsidR="00384F84" w:rsidRPr="00500D62" w:rsidRDefault="00384F84" w:rsidP="00384F84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NICO会議室</w:t>
            </w:r>
          </w:p>
          <w:p w:rsidR="00384F84" w:rsidRPr="00500D62" w:rsidRDefault="00384F84" w:rsidP="00384F84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（新潟市中央区万代島5-1　万代島ビル9階）</w:t>
            </w:r>
          </w:p>
        </w:tc>
        <w:tc>
          <w:tcPr>
            <w:tcW w:w="1985" w:type="dxa"/>
            <w:vMerge w:val="restart"/>
          </w:tcPr>
          <w:p w:rsidR="00384F84" w:rsidRPr="00500D62" w:rsidRDefault="00F73297" w:rsidP="00DE7B79">
            <w:pPr>
              <w:spacing w:line="1680" w:lineRule="auto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１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23日（木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）</w:t>
            </w:r>
          </w:p>
        </w:tc>
      </w:tr>
      <w:tr w:rsidR="00384F84" w:rsidTr="00DE7B79">
        <w:trPr>
          <w:trHeight w:val="1000"/>
        </w:trPr>
        <w:tc>
          <w:tcPr>
            <w:tcW w:w="2268" w:type="dxa"/>
          </w:tcPr>
          <w:p w:rsidR="00384F84" w:rsidRPr="00500D62" w:rsidRDefault="00F73297" w:rsidP="00DE7B79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40"/>
                <w:shd w:val="clear" w:color="auto" w:fill="FFFFFF"/>
              </w:rPr>
              <w:t>２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40"/>
                <w:shd w:val="clear" w:color="auto" w:fill="FFFFFF"/>
              </w:rPr>
              <w:t>７</w:t>
            </w:r>
            <w:r w:rsidR="00384F8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日（金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）</w:t>
            </w:r>
          </w:p>
          <w:p w:rsidR="00384F84" w:rsidRPr="00500D62" w:rsidRDefault="00BB178D" w:rsidP="00DE7B7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10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30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～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16</w:t>
            </w:r>
            <w:r w:rsidR="00384F84" w:rsidRPr="00500D62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：</w:t>
            </w:r>
            <w:r w:rsidR="00384F8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5386" w:type="dxa"/>
          </w:tcPr>
          <w:p w:rsidR="00384F84" w:rsidRDefault="00384F84" w:rsidP="00DE7B79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NICO長岡テクノプラザ</w:t>
            </w:r>
          </w:p>
          <w:p w:rsidR="00384F84" w:rsidRPr="00500D62" w:rsidRDefault="00384F84" w:rsidP="00DE7B79">
            <w:pPr>
              <w:spacing w:line="42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hd w:val="clear" w:color="auto" w:fill="FFFFFF"/>
              </w:rPr>
              <w:t>（長岡市新産4-1-9）</w:t>
            </w:r>
          </w:p>
        </w:tc>
        <w:tc>
          <w:tcPr>
            <w:tcW w:w="1985" w:type="dxa"/>
            <w:vMerge/>
          </w:tcPr>
          <w:p w:rsidR="00384F84" w:rsidRDefault="00384F84" w:rsidP="00DE7B79">
            <w:pPr>
              <w:spacing w:line="420" w:lineRule="exact"/>
              <w:rPr>
                <w:rFonts w:ascii="メイリオ" w:eastAsia="メイリオ" w:hAnsi="メイリオ" w:cs="メイリオ"/>
                <w:color w:val="000000"/>
                <w:sz w:val="24"/>
                <w:shd w:val="clear" w:color="auto" w:fill="FFFFFF"/>
              </w:rPr>
            </w:pPr>
          </w:p>
        </w:tc>
      </w:tr>
    </w:tbl>
    <w:p w:rsidR="00563D4D" w:rsidRPr="00AC2997" w:rsidRDefault="006325DF" w:rsidP="002A5097">
      <w:pPr>
        <w:spacing w:line="420" w:lineRule="exact"/>
        <w:rPr>
          <w:rFonts w:ascii="メイリオ" w:eastAsia="メイリオ" w:hAnsi="メイリオ" w:cs="メイリオ"/>
          <w:color w:val="000000"/>
          <w:sz w:val="24"/>
          <w:shd w:val="clear" w:color="auto" w:fill="FFFFFF"/>
        </w:rPr>
      </w:pPr>
      <w:r w:rsidRPr="00AC2997">
        <w:rPr>
          <w:rFonts w:ascii="メイリオ" w:eastAsia="メイリオ" w:hAnsi="メイリオ" w:cs="メイリオ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86DFCE" wp14:editId="7444CD35">
                <wp:simplePos x="0" y="0"/>
                <wp:positionH relativeFrom="column">
                  <wp:posOffset>2554604</wp:posOffset>
                </wp:positionH>
                <wp:positionV relativeFrom="paragraph">
                  <wp:posOffset>179705</wp:posOffset>
                </wp:positionV>
                <wp:extent cx="3748405" cy="1123950"/>
                <wp:effectExtent l="0" t="0" r="4445" b="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DF" w:rsidRDefault="003F4355" w:rsidP="00563D4D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7240D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■申込方法</w:t>
                            </w:r>
                            <w:r w:rsidRPr="007240D5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  <w:shd w:val="clear" w:color="auto" w:fill="FFFFFF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6D76B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>裏面の</w:t>
                            </w:r>
                            <w:r w:rsidRPr="006D76B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相談申込書に必要事項をご記入の上、</w:t>
                            </w:r>
                          </w:p>
                          <w:p w:rsidR="003F4355" w:rsidRDefault="003F4355" w:rsidP="006325DF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6D76B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>締切日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1</w:t>
                            </w:r>
                            <w:r w:rsidRPr="00147C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月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23</w:t>
                            </w:r>
                            <w:r w:rsidRPr="00147C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日(</w:t>
                            </w:r>
                            <w:r w:rsidR="00F732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木</w:t>
                            </w:r>
                            <w:r w:rsidRPr="00147C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  <w:r w:rsidRPr="006D76B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までにＦＡＸもしくは</w:t>
                            </w:r>
                          </w:p>
                          <w:p w:rsidR="003F4355" w:rsidRPr="006D76B3" w:rsidRDefault="003F4355" w:rsidP="00563D4D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="00847FC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>E-mail</w:t>
                            </w:r>
                            <w:r w:rsidRPr="006D76B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でお申し込みください。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DFC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201.15pt;margin-top:14.15pt;width:295.15pt;height:8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" stroked="f">
                <v:textbox inset="5.85pt,.7pt,5.85pt,.7pt">
                  <w:txbxContent>
                    <w:p w:rsidR="006325DF" w:rsidRDefault="003F4355" w:rsidP="00563D4D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7240D5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shd w:val="clear" w:color="auto" w:fill="FFFFFF"/>
                        </w:rPr>
                        <w:t>■申込方法</w:t>
                      </w:r>
                      <w:r w:rsidRPr="007240D5"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  <w:shd w:val="clear" w:color="auto" w:fill="FFFFFF"/>
                          <w:lang w:eastAsia="zh-CN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6D76B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hd w:val="clear" w:color="auto" w:fill="FFFFFF"/>
                        </w:rPr>
                        <w:t>裏面の</w:t>
                      </w:r>
                      <w:r w:rsidRPr="006D76B3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相談申込書に必要事項をご記入の上、</w:t>
                      </w:r>
                    </w:p>
                    <w:p w:rsidR="003F4355" w:rsidRDefault="003F4355" w:rsidP="006325DF">
                      <w:pPr>
                        <w:spacing w:line="42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6D76B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hd w:val="clear" w:color="auto" w:fill="FFFFFF"/>
                        </w:rPr>
                        <w:t>締切日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1</w:t>
                      </w:r>
                      <w:r w:rsidRPr="00147C5C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月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23</w:t>
                      </w:r>
                      <w:r w:rsidRPr="00147C5C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日(</w:t>
                      </w:r>
                      <w:r w:rsidR="00F7329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木</w:t>
                      </w:r>
                      <w:r w:rsidRPr="00147C5C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single"/>
                          <w:shd w:val="clear" w:color="auto" w:fill="FFFFFF"/>
                        </w:rPr>
                        <w:t>)</w:t>
                      </w:r>
                      <w:r w:rsidRPr="006D76B3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までにＦＡＸもしくは</w:t>
                      </w:r>
                    </w:p>
                    <w:p w:rsidR="003F4355" w:rsidRPr="006D76B3" w:rsidRDefault="003F4355" w:rsidP="00563D4D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="00847FC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hd w:val="clear" w:color="auto" w:fill="FFFFFF"/>
                        </w:rPr>
                        <w:t>E-mail</w:t>
                      </w:r>
                      <w:r w:rsidRPr="006D76B3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でお申し込みください。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178D" w:rsidRPr="00AC2997">
        <w:rPr>
          <w:rFonts w:ascii="メイリオ" w:eastAsia="メイリオ" w:hAnsi="メイリオ" w:cs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2E8F28" wp14:editId="7036C094">
                <wp:simplePos x="0" y="0"/>
                <wp:positionH relativeFrom="column">
                  <wp:posOffset>78105</wp:posOffset>
                </wp:positionH>
                <wp:positionV relativeFrom="paragraph">
                  <wp:posOffset>180975</wp:posOffset>
                </wp:positionV>
                <wp:extent cx="2612390" cy="952500"/>
                <wp:effectExtent l="0" t="0" r="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5" w:rsidRDefault="003F4355" w:rsidP="007240D5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  <w:r w:rsidRPr="009D5DC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相談時間</w:t>
                            </w:r>
                          </w:p>
                          <w:p w:rsidR="003F4355" w:rsidRPr="007240D5" w:rsidRDefault="003F4355" w:rsidP="007240D5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240D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Pr="007240D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社</w:t>
                            </w:r>
                            <w:r w:rsidR="00680240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</w:rPr>
                              <w:t>４</w:t>
                            </w:r>
                            <w:r w:rsidRPr="007240D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</w:rPr>
                              <w:t>０分</w:t>
                            </w:r>
                            <w:r w:rsidRPr="007240D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程度。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8F28" id="Text Box 29" o:spid="_x0000_s1030" type="#_x0000_t202" style="position:absolute;left:0;text-align:left;margin-left:6.15pt;margin-top:14.25pt;width:205.7pt;height: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" stroked="f">
                <v:textbox inset="5.85pt,.7pt,5.85pt,.7pt">
                  <w:txbxContent>
                    <w:p w:rsidR="003F4355" w:rsidRDefault="003F4355" w:rsidP="007240D5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lang w:eastAsia="zh-TW"/>
                        </w:rPr>
                      </w:pPr>
                      <w:r w:rsidRPr="009D5DC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lang w:eastAsia="zh-TW"/>
                        </w:rPr>
                        <w:t>相談時間</w:t>
                      </w:r>
                    </w:p>
                    <w:p w:rsidR="003F4355" w:rsidRPr="007240D5" w:rsidRDefault="003F4355" w:rsidP="007240D5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7240D5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</w:rPr>
                        <w:t>１</w:t>
                      </w:r>
                      <w:r w:rsidRPr="007240D5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  <w:lang w:eastAsia="zh-TW"/>
                        </w:rPr>
                        <w:t>社</w:t>
                      </w:r>
                      <w:r w:rsidR="00680240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</w:rPr>
                        <w:t>４</w:t>
                      </w:r>
                      <w:r w:rsidRPr="007240D5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</w:rPr>
                        <w:t>０分</w:t>
                      </w:r>
                      <w:r w:rsidRPr="007240D5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  <w:szCs w:val="22"/>
                          <w:lang w:eastAsia="zh-TW"/>
                        </w:rPr>
                        <w:t>程度。</w:t>
                      </w:r>
                    </w:p>
                  </w:txbxContent>
                </v:textbox>
              </v:shape>
            </w:pict>
          </mc:Fallback>
        </mc:AlternateContent>
      </w:r>
    </w:p>
    <w:p w:rsidR="00563D4D" w:rsidRPr="00AC2997" w:rsidRDefault="00563D4D" w:rsidP="002A5097">
      <w:pPr>
        <w:spacing w:line="420" w:lineRule="exact"/>
        <w:rPr>
          <w:rFonts w:ascii="メイリオ" w:eastAsia="メイリオ" w:hAnsi="メイリオ" w:cs="メイリオ"/>
          <w:color w:val="000000"/>
          <w:sz w:val="24"/>
          <w:shd w:val="clear" w:color="auto" w:fill="FFFFFF"/>
        </w:rPr>
      </w:pPr>
    </w:p>
    <w:p w:rsidR="00ED4DE7" w:rsidRPr="00AC2997" w:rsidRDefault="00331986" w:rsidP="00AC2997">
      <w:pPr>
        <w:spacing w:line="240" w:lineRule="atLeast"/>
        <w:ind w:firstLineChars="100" w:firstLine="240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AC2997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 xml:space="preserve">　　  </w:t>
      </w:r>
    </w:p>
    <w:p w:rsidR="00AC2997" w:rsidRDefault="00AC2997" w:rsidP="00AC2997">
      <w:pPr>
        <w:spacing w:line="42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</w:p>
    <w:p w:rsidR="00BB178D" w:rsidRPr="00AC2997" w:rsidRDefault="00BB178D" w:rsidP="00AC2997">
      <w:pPr>
        <w:spacing w:line="42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</w:p>
    <w:p w:rsidR="00FB6164" w:rsidRDefault="00AC2997" w:rsidP="00BB178D">
      <w:pPr>
        <w:spacing w:line="420" w:lineRule="exact"/>
        <w:ind w:firstLineChars="100" w:firstLine="240"/>
        <w:rPr>
          <w:rFonts w:ascii="ＭＳ Ｐゴシック" w:eastAsia="ＭＳ Ｐゴシック" w:hAnsi="ＭＳ Ｐゴシック"/>
          <w:b/>
          <w:color w:val="000000"/>
          <w:sz w:val="24"/>
          <w:shd w:val="clear" w:color="auto" w:fill="FFFFFF"/>
        </w:rPr>
      </w:pPr>
      <w:r w:rsidRPr="00AC2997">
        <w:rPr>
          <w:rFonts w:ascii="メイリオ" w:eastAsia="メイリオ" w:hAnsi="メイリオ" w:cs="メイリオ" w:hint="eastAsia"/>
          <w:color w:val="000000"/>
          <w:sz w:val="24"/>
          <w:shd w:val="clear" w:color="auto" w:fill="FFFFFF"/>
        </w:rPr>
        <w:t>■</w:t>
      </w:r>
      <w:r w:rsidRPr="00AC2997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相談員</w:t>
      </w:r>
    </w:p>
    <w:p w:rsidR="00147C5C" w:rsidRDefault="004752A5" w:rsidP="00026227">
      <w:pPr>
        <w:spacing w:line="240" w:lineRule="atLeast"/>
        <w:ind w:firstLineChars="100" w:firstLine="240"/>
        <w:rPr>
          <w:rFonts w:ascii="ＭＳ Ｐゴシック" w:eastAsia="ＭＳ Ｐゴシック" w:hAnsi="ＭＳ Ｐゴシック"/>
          <w:b/>
          <w:color w:val="000000"/>
          <w:sz w:val="24"/>
          <w:shd w:val="clear" w:color="auto" w:fill="FFFFFF"/>
        </w:rPr>
      </w:pPr>
      <w:r w:rsidRPr="00AC2997">
        <w:rPr>
          <w:rFonts w:ascii="メイリオ" w:eastAsia="メイリオ" w:hAnsi="メイリオ" w:cs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F61BF" wp14:editId="1B75A140">
                <wp:simplePos x="0" y="0"/>
                <wp:positionH relativeFrom="column">
                  <wp:posOffset>264160</wp:posOffset>
                </wp:positionH>
                <wp:positionV relativeFrom="paragraph">
                  <wp:posOffset>45085</wp:posOffset>
                </wp:positionV>
                <wp:extent cx="5824220" cy="1314450"/>
                <wp:effectExtent l="0" t="0" r="508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E4C" w:rsidRPr="00635891" w:rsidRDefault="00414E4C" w:rsidP="007476D1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14E4C">
                              <w:rPr>
                                <w:rFonts w:ascii="HGｺﾞｼｯｸE" w:eastAsia="HGｺﾞｼｯｸE" w:hint="eastAsia"/>
                                <w:sz w:val="28"/>
                              </w:rPr>
                              <w:t>(</w:t>
                            </w: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株)</w:t>
                            </w:r>
                            <w:r w:rsidR="0002622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生活品質科学研究所</w:t>
                            </w: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福地祐治　氏</w:t>
                            </w: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（食品表示検定協会 認定講師）</w:t>
                            </w:r>
                          </w:p>
                          <w:p w:rsidR="00414E4C" w:rsidRPr="00635891" w:rsidRDefault="00026227" w:rsidP="00847FC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1998年東京大学大学院農学生命科学研究科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卒業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14E4C"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(株)ダイエーに入社後、同社の商品開発や品質管理などを担当し、2006年に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㈱生活品質科学研究所（旧</w:t>
                            </w:r>
                            <w:r w:rsidR="00414E4C"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(株)消費経済研究所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414E4C"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へ異動。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同</w:t>
                            </w:r>
                            <w:r w:rsidR="00414E4C"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研究所では、メーカーや商社などの食品表示、仕様書審査などを中心とした業務に携わる。</w:t>
                            </w:r>
                          </w:p>
                          <w:p w:rsidR="003F4355" w:rsidRPr="00635891" w:rsidRDefault="00414E4C" w:rsidP="00847FC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3589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現在は大手小売業などからの依頼を受け、全国各地で講演を行っている。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61BF" id="Text Box 28" o:spid="_x0000_s1031" type="#_x0000_t202" style="position:absolute;left:0;text-align:left;margin-left:20.8pt;margin-top:3.55pt;width:458.6pt;height:10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" stroked="f">
                <v:textbox inset="5.85pt,.7pt,5.85pt,.7pt">
                  <w:txbxContent>
                    <w:p w:rsidR="00414E4C" w:rsidRPr="00635891" w:rsidRDefault="00414E4C" w:rsidP="007476D1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14E4C">
                        <w:rPr>
                          <w:rFonts w:ascii="HGｺﾞｼｯｸE" w:eastAsia="HGｺﾞｼｯｸE" w:hint="eastAsia"/>
                          <w:sz w:val="28"/>
                        </w:rPr>
                        <w:t>(</w:t>
                      </w:r>
                      <w:r w:rsidRPr="0063589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株)</w:t>
                      </w:r>
                      <w:r w:rsidR="0002622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生活品質科学研究所</w:t>
                      </w:r>
                      <w:r w:rsidRPr="0063589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福地祐治　氏</w:t>
                      </w:r>
                      <w:r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（食品表示検定協会 認定講師）</w:t>
                      </w:r>
                    </w:p>
                    <w:p w:rsidR="00414E4C" w:rsidRPr="00635891" w:rsidRDefault="00026227" w:rsidP="00847FC6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1998年東京大学大学院農学生命科学研究科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</w:t>
                      </w:r>
                      <w:r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卒業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。</w:t>
                      </w:r>
                      <w:r w:rsidR="00414E4C"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(株)ダイエーに入社後、同社の商品開発や品質管理などを担当し、2006年に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㈱生活品質科学研究所（旧</w:t>
                      </w:r>
                      <w:r w:rsidR="00414E4C"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(株)消費経済研究所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  <w:r w:rsidR="00414E4C"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へ異動。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同</w:t>
                      </w:r>
                      <w:r w:rsidR="00414E4C"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研究所では、メーカーや商社などの食品表示、仕様書審査などを中心とした業務に携わる。</w:t>
                      </w:r>
                    </w:p>
                    <w:p w:rsidR="003F4355" w:rsidRPr="00635891" w:rsidRDefault="00414E4C" w:rsidP="00847FC6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3589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現在は大手小売業などからの依頼を受け、全国各地で講演を行っている。</w:t>
                      </w:r>
                    </w:p>
                  </w:txbxContent>
                </v:textbox>
              </v:shape>
            </w:pict>
          </mc:Fallback>
        </mc:AlternateContent>
      </w:r>
      <w:r w:rsidR="004613F9" w:rsidRPr="00AC2997">
        <w:rPr>
          <w:rFonts w:ascii="メイリオ" w:eastAsia="メイリオ" w:hAnsi="メイリオ" w:cs="メイリオ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C29135" wp14:editId="6D497877">
                <wp:simplePos x="0" y="0"/>
                <wp:positionH relativeFrom="column">
                  <wp:posOffset>135255</wp:posOffset>
                </wp:positionH>
                <wp:positionV relativeFrom="paragraph">
                  <wp:posOffset>26035</wp:posOffset>
                </wp:positionV>
                <wp:extent cx="6167755" cy="1409700"/>
                <wp:effectExtent l="0" t="0" r="23495" b="1905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1409700"/>
                        </a:xfrm>
                        <a:prstGeom prst="roundRect">
                          <a:avLst>
                            <a:gd name="adj" fmla="val 8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A905A" id="AutoShape 32" o:spid="_x0000_s1026" style="position:absolute;left:0;text-align:left;margin-left:10.65pt;margin-top:2.05pt;width:485.65pt;height:11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qwiQIAAB8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" filled="f">
                <v:textbox inset="5.85pt,.7pt,5.85pt,.7pt"/>
              </v:roundrect>
            </w:pict>
          </mc:Fallback>
        </mc:AlternateContent>
      </w:r>
    </w:p>
    <w:p w:rsidR="00720597" w:rsidRDefault="00720597" w:rsidP="00720597">
      <w:pPr>
        <w:spacing w:line="240" w:lineRule="atLeast"/>
        <w:ind w:firstLineChars="100" w:firstLine="180"/>
        <w:rPr>
          <w:rFonts w:ascii="メイリオ" w:eastAsia="メイリオ" w:hAnsi="メイリオ" w:cs="メイリオ"/>
          <w:b/>
          <w:color w:val="000000"/>
          <w:sz w:val="18"/>
          <w:szCs w:val="18"/>
          <w:shd w:val="clear" w:color="auto" w:fill="FFFFFF"/>
        </w:rPr>
      </w:pPr>
    </w:p>
    <w:p w:rsidR="00720597" w:rsidRDefault="00720597" w:rsidP="00FB6164">
      <w:pPr>
        <w:spacing w:line="240" w:lineRule="atLeast"/>
        <w:ind w:firstLineChars="100" w:firstLine="180"/>
        <w:rPr>
          <w:rFonts w:ascii="メイリオ" w:eastAsia="メイリオ" w:hAnsi="メイリオ" w:cs="メイリオ"/>
          <w:b/>
          <w:color w:val="000000"/>
          <w:sz w:val="18"/>
          <w:szCs w:val="18"/>
          <w:shd w:val="clear" w:color="auto" w:fill="FFFFFF"/>
        </w:rPr>
      </w:pPr>
    </w:p>
    <w:p w:rsidR="009D5DCB" w:rsidRDefault="009D5DCB" w:rsidP="009D5DCB">
      <w:pPr>
        <w:spacing w:line="240" w:lineRule="atLeast"/>
        <w:ind w:firstLineChars="100" w:firstLine="180"/>
        <w:rPr>
          <w:rFonts w:ascii="メイリオ" w:eastAsia="メイリオ" w:hAnsi="メイリオ" w:cs="メイリオ"/>
          <w:b/>
          <w:color w:val="000000"/>
          <w:sz w:val="18"/>
          <w:szCs w:val="18"/>
          <w:shd w:val="clear" w:color="auto" w:fill="FFFFFF"/>
        </w:rPr>
      </w:pPr>
    </w:p>
    <w:p w:rsidR="00BB178D" w:rsidRPr="00BB178D" w:rsidRDefault="00F0172D" w:rsidP="006325DF">
      <w:pPr>
        <w:spacing w:line="240" w:lineRule="atLeast"/>
        <w:ind w:firstLineChars="200" w:firstLine="360"/>
        <w:rPr>
          <w:rFonts w:ascii="メイリオ" w:eastAsia="メイリオ" w:hAnsi="メイリオ" w:cs="メイリオ"/>
          <w:b/>
          <w:color w:val="000000"/>
          <w:sz w:val="18"/>
          <w:szCs w:val="18"/>
          <w:shd w:val="clear" w:color="auto" w:fill="FFFFFF"/>
        </w:rPr>
      </w:pPr>
      <w:r w:rsidRPr="008F47C3">
        <w:rPr>
          <w:rFonts w:ascii="メイリオ" w:eastAsia="メイリオ" w:hAnsi="メイリオ" w:cs="メイリオ" w:hint="eastAsia"/>
          <w:b/>
          <w:color w:val="000000"/>
          <w:sz w:val="18"/>
          <w:szCs w:val="18"/>
          <w:shd w:val="clear" w:color="auto" w:fill="FFFFFF"/>
        </w:rPr>
        <w:t>※ご</w:t>
      </w:r>
      <w:r w:rsidR="006012DA" w:rsidRPr="008F47C3">
        <w:rPr>
          <w:rFonts w:ascii="メイリオ" w:eastAsia="メイリオ" w:hAnsi="メイリオ" w:cs="メイリオ" w:hint="eastAsia"/>
          <w:b/>
          <w:color w:val="000000"/>
          <w:sz w:val="18"/>
          <w:szCs w:val="18"/>
          <w:shd w:val="clear" w:color="auto" w:fill="FFFFFF"/>
        </w:rPr>
        <w:t>不明な点がございましたら、下記</w:t>
      </w:r>
      <w:r w:rsidR="00331986" w:rsidRPr="008F47C3">
        <w:rPr>
          <w:rFonts w:ascii="メイリオ" w:eastAsia="メイリオ" w:hAnsi="メイリオ" w:cs="メイリオ" w:hint="eastAsia"/>
          <w:b/>
          <w:color w:val="000000"/>
          <w:sz w:val="18"/>
          <w:szCs w:val="18"/>
          <w:shd w:val="clear" w:color="auto" w:fill="FFFFFF"/>
        </w:rPr>
        <w:t>までお気軽にご連絡ください。</w:t>
      </w:r>
      <w:r w:rsidR="00BB178D">
        <w:rPr>
          <w:rFonts w:ascii="メイリオ" w:eastAsia="メイリオ" w:hAnsi="メイリオ" w:cs="メイリオ"/>
          <w:b/>
          <w:color w:val="000000"/>
          <w:sz w:val="18"/>
          <w:szCs w:val="18"/>
          <w:shd w:val="clear" w:color="auto" w:fill="FFFFFF"/>
        </w:rPr>
        <w:tab/>
      </w:r>
    </w:p>
    <w:p w:rsidR="00BB178D" w:rsidRDefault="00BB178D" w:rsidP="00847FC6">
      <w:pPr>
        <w:spacing w:line="240" w:lineRule="atLeas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34A35E" wp14:editId="046C18C1">
                <wp:simplePos x="0" y="0"/>
                <wp:positionH relativeFrom="column">
                  <wp:posOffset>81280</wp:posOffset>
                </wp:positionH>
                <wp:positionV relativeFrom="paragraph">
                  <wp:posOffset>53340</wp:posOffset>
                </wp:positionV>
                <wp:extent cx="6231255" cy="635"/>
                <wp:effectExtent l="19050" t="19050" r="17145" b="3746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63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F990" id="Line 11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4.2pt" to="497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47E62F" wp14:editId="4F567263">
                <wp:simplePos x="0" y="0"/>
                <wp:positionH relativeFrom="column">
                  <wp:posOffset>618490</wp:posOffset>
                </wp:positionH>
                <wp:positionV relativeFrom="paragraph">
                  <wp:posOffset>168275</wp:posOffset>
                </wp:positionV>
                <wp:extent cx="5136515" cy="876300"/>
                <wp:effectExtent l="0" t="0" r="698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5" w:rsidRPr="00ED4DE7" w:rsidRDefault="003F4355" w:rsidP="00ED4DE7">
                            <w:pPr>
                              <w:rPr>
                                <w:rFonts w:eastAsia="ＭＳ Ｐゴシック"/>
                              </w:rPr>
                            </w:pPr>
                            <w:r w:rsidRPr="00ED4DE7">
                              <w:rPr>
                                <w:rFonts w:eastAsia="ＭＳ Ｐゴシック" w:hint="eastAsia"/>
                              </w:rPr>
                              <w:t>■問い合わせ先／〒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950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－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0078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 xml:space="preserve">　新潟市中央区万代島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5-1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「万代島ビル」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9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Ｆ</w:t>
                            </w:r>
                          </w:p>
                          <w:p w:rsidR="003F4355" w:rsidRPr="00ED4DE7" w:rsidRDefault="003F4355" w:rsidP="00FB6164">
                            <w:pPr>
                              <w:ind w:firstLineChars="100" w:firstLine="210"/>
                              <w:rPr>
                                <w:rFonts w:eastAsia="ＭＳ Ｐゴシック"/>
                              </w:rPr>
                            </w:pPr>
                            <w:r w:rsidRPr="00ED4DE7">
                              <w:rPr>
                                <w:rFonts w:eastAsia="ＭＳ Ｐゴシック" w:hint="eastAsia"/>
                              </w:rPr>
                              <w:t xml:space="preserve">（公財）にいがた産業創造機構　</w:t>
                            </w:r>
                            <w:r w:rsidR="00BB178D">
                              <w:rPr>
                                <w:rFonts w:eastAsia="ＭＳ Ｐゴシック" w:hint="eastAsia"/>
                              </w:rPr>
                              <w:t>経営支援グループ</w:t>
                            </w:r>
                            <w:r w:rsidR="00BB178D">
                              <w:rPr>
                                <w:rFonts w:eastAsia="ＭＳ Ｐゴシック"/>
                              </w:rPr>
                              <w:t xml:space="preserve">　市場開拓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チーム</w:t>
                            </w:r>
                          </w:p>
                          <w:p w:rsidR="003F4355" w:rsidRPr="00ED4DE7" w:rsidRDefault="003F4355" w:rsidP="00FB6164">
                            <w:pPr>
                              <w:ind w:firstLineChars="100" w:firstLine="210"/>
                              <w:rPr>
                                <w:rFonts w:eastAsia="ＭＳ Ｐゴシック"/>
                              </w:rPr>
                            </w:pPr>
                            <w:r w:rsidRPr="00ED4DE7">
                              <w:rPr>
                                <w:rFonts w:eastAsia="ＭＳ Ｐゴシック" w:hint="eastAsia"/>
                              </w:rPr>
                              <w:t>ＴＥＬ：０２５－２４６－００</w:t>
                            </w:r>
                            <w:r w:rsidR="000B28DA">
                              <w:rPr>
                                <w:rFonts w:eastAsia="ＭＳ Ｐゴシック" w:hint="eastAsia"/>
                              </w:rPr>
                              <w:t>４４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 xml:space="preserve">　　ＦＡＸ：０２５－２４６－００３０　</w:t>
                            </w:r>
                          </w:p>
                          <w:p w:rsidR="003F4355" w:rsidRPr="00ED4DE7" w:rsidRDefault="003F4355" w:rsidP="00FB6164">
                            <w:pPr>
                              <w:ind w:firstLineChars="100" w:firstLine="210"/>
                              <w:rPr>
                                <w:rFonts w:eastAsia="ＭＳ Ｐゴシック"/>
                              </w:rPr>
                            </w:pPr>
                            <w:r w:rsidRPr="00ED4DE7">
                              <w:rPr>
                                <w:rFonts w:eastAsia="ＭＳ Ｐゴシック" w:hint="eastAsia"/>
                              </w:rPr>
                              <w:t>E-mail</w:t>
                            </w:r>
                            <w:r w:rsidRPr="00ED4DE7">
                              <w:rPr>
                                <w:rFonts w:eastAsia="ＭＳ Ｐゴシック" w:hint="eastAsia"/>
                              </w:rPr>
                              <w:t>：</w:t>
                            </w:r>
                            <w:r w:rsidR="000B28DA" w:rsidRPr="000B28DA">
                              <w:rPr>
                                <w:rFonts w:eastAsia="ＭＳ Ｐゴシック"/>
                              </w:rPr>
                              <w:t>shoku@nico.or.jp</w:t>
                            </w:r>
                            <w:r w:rsidR="000B28DA" w:rsidRPr="000B28DA">
                              <w:rPr>
                                <w:rFonts w:eastAsia="ＭＳ Ｐゴシック" w:hint="eastAsia"/>
                              </w:rPr>
                              <w:t xml:space="preserve"> </w:t>
                            </w:r>
                          </w:p>
                          <w:p w:rsidR="003F4355" w:rsidRPr="00ED4DE7" w:rsidRDefault="003F4355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E62F" id="テキスト ボックス 2" o:spid="_x0000_s1032" type="#_x0000_t202" style="position:absolute;left:0;text-align:left;margin-left:48.7pt;margin-top:13.25pt;width:404.4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" stroked="f">
                <v:textbox>
                  <w:txbxContent>
                    <w:p w:rsidR="003F4355" w:rsidRPr="00ED4DE7" w:rsidRDefault="003F4355" w:rsidP="00ED4DE7">
                      <w:pPr>
                        <w:rPr>
                          <w:rFonts w:eastAsia="ＭＳ Ｐゴシック"/>
                        </w:rPr>
                      </w:pPr>
                      <w:r w:rsidRPr="00ED4DE7">
                        <w:rPr>
                          <w:rFonts w:eastAsia="ＭＳ Ｐゴシック" w:hint="eastAsia"/>
                        </w:rPr>
                        <w:t>■問い合わせ先／〒</w:t>
                      </w:r>
                      <w:r w:rsidRPr="00ED4DE7">
                        <w:rPr>
                          <w:rFonts w:eastAsia="ＭＳ Ｐゴシック" w:hint="eastAsia"/>
                        </w:rPr>
                        <w:t>950</w:t>
                      </w:r>
                      <w:r w:rsidRPr="00ED4DE7">
                        <w:rPr>
                          <w:rFonts w:eastAsia="ＭＳ Ｐゴシック" w:hint="eastAsia"/>
                        </w:rPr>
                        <w:t>－</w:t>
                      </w:r>
                      <w:r w:rsidRPr="00ED4DE7">
                        <w:rPr>
                          <w:rFonts w:eastAsia="ＭＳ Ｐゴシック" w:hint="eastAsia"/>
                        </w:rPr>
                        <w:t>0078</w:t>
                      </w:r>
                      <w:r w:rsidRPr="00ED4DE7">
                        <w:rPr>
                          <w:rFonts w:eastAsia="ＭＳ Ｐゴシック" w:hint="eastAsia"/>
                        </w:rPr>
                        <w:t xml:space="preserve">　新潟市中央区万代島</w:t>
                      </w:r>
                      <w:r w:rsidRPr="00ED4DE7">
                        <w:rPr>
                          <w:rFonts w:eastAsia="ＭＳ Ｐゴシック" w:hint="eastAsia"/>
                        </w:rPr>
                        <w:t>5-1</w:t>
                      </w:r>
                      <w:r w:rsidRPr="00ED4DE7">
                        <w:rPr>
                          <w:rFonts w:eastAsia="ＭＳ Ｐゴシック" w:hint="eastAsia"/>
                        </w:rPr>
                        <w:t>「万代島ビル」</w:t>
                      </w:r>
                      <w:r w:rsidRPr="00ED4DE7">
                        <w:rPr>
                          <w:rFonts w:eastAsia="ＭＳ Ｐゴシック" w:hint="eastAsia"/>
                        </w:rPr>
                        <w:t>9</w:t>
                      </w:r>
                      <w:r w:rsidRPr="00ED4DE7">
                        <w:rPr>
                          <w:rFonts w:eastAsia="ＭＳ Ｐゴシック" w:hint="eastAsia"/>
                        </w:rPr>
                        <w:t>Ｆ</w:t>
                      </w:r>
                    </w:p>
                    <w:p w:rsidR="003F4355" w:rsidRPr="00ED4DE7" w:rsidRDefault="003F4355" w:rsidP="00FB6164">
                      <w:pPr>
                        <w:ind w:firstLineChars="100" w:firstLine="210"/>
                        <w:rPr>
                          <w:rFonts w:eastAsia="ＭＳ Ｐゴシック"/>
                        </w:rPr>
                      </w:pPr>
                      <w:r w:rsidRPr="00ED4DE7">
                        <w:rPr>
                          <w:rFonts w:eastAsia="ＭＳ Ｐゴシック" w:hint="eastAsia"/>
                        </w:rPr>
                        <w:t xml:space="preserve">（公財）にいがた産業創造機構　</w:t>
                      </w:r>
                      <w:r w:rsidR="00BB178D">
                        <w:rPr>
                          <w:rFonts w:eastAsia="ＭＳ Ｐゴシック" w:hint="eastAsia"/>
                        </w:rPr>
                        <w:t>経営支援グループ</w:t>
                      </w:r>
                      <w:r w:rsidR="00BB178D">
                        <w:rPr>
                          <w:rFonts w:eastAsia="ＭＳ Ｐゴシック"/>
                        </w:rPr>
                        <w:t xml:space="preserve">　市場開拓</w:t>
                      </w:r>
                      <w:r w:rsidRPr="00ED4DE7">
                        <w:rPr>
                          <w:rFonts w:eastAsia="ＭＳ Ｐゴシック" w:hint="eastAsia"/>
                        </w:rPr>
                        <w:t>チーム</w:t>
                      </w:r>
                    </w:p>
                    <w:p w:rsidR="003F4355" w:rsidRPr="00ED4DE7" w:rsidRDefault="003F4355" w:rsidP="00FB6164">
                      <w:pPr>
                        <w:ind w:firstLineChars="100" w:firstLine="210"/>
                        <w:rPr>
                          <w:rFonts w:eastAsia="ＭＳ Ｐゴシック"/>
                        </w:rPr>
                      </w:pPr>
                      <w:r w:rsidRPr="00ED4DE7">
                        <w:rPr>
                          <w:rFonts w:eastAsia="ＭＳ Ｐゴシック" w:hint="eastAsia"/>
                        </w:rPr>
                        <w:t>ＴＥＬ：０２５－２４６－００</w:t>
                      </w:r>
                      <w:r w:rsidR="000B28DA">
                        <w:rPr>
                          <w:rFonts w:eastAsia="ＭＳ Ｐゴシック" w:hint="eastAsia"/>
                        </w:rPr>
                        <w:t>４４</w:t>
                      </w:r>
                      <w:r w:rsidRPr="00ED4DE7">
                        <w:rPr>
                          <w:rFonts w:eastAsia="ＭＳ Ｐゴシック" w:hint="eastAsia"/>
                        </w:rPr>
                        <w:t xml:space="preserve">　　ＦＡＸ：０２５－２４６－００３０　</w:t>
                      </w:r>
                    </w:p>
                    <w:p w:rsidR="003F4355" w:rsidRPr="00ED4DE7" w:rsidRDefault="003F4355" w:rsidP="00FB6164">
                      <w:pPr>
                        <w:ind w:firstLineChars="100" w:firstLine="210"/>
                        <w:rPr>
                          <w:rFonts w:eastAsia="ＭＳ Ｐゴシック"/>
                        </w:rPr>
                      </w:pPr>
                      <w:r w:rsidRPr="00ED4DE7">
                        <w:rPr>
                          <w:rFonts w:eastAsia="ＭＳ Ｐゴシック" w:hint="eastAsia"/>
                        </w:rPr>
                        <w:t>E-mail</w:t>
                      </w:r>
                      <w:r w:rsidRPr="00ED4DE7">
                        <w:rPr>
                          <w:rFonts w:eastAsia="ＭＳ Ｐゴシック" w:hint="eastAsia"/>
                        </w:rPr>
                        <w:t>：</w:t>
                      </w:r>
                      <w:r w:rsidR="000B28DA" w:rsidRPr="000B28DA">
                        <w:rPr>
                          <w:rFonts w:eastAsia="ＭＳ Ｐゴシック"/>
                        </w:rPr>
                        <w:t>shoku@nico.or.jp</w:t>
                      </w:r>
                      <w:r w:rsidR="000B28DA" w:rsidRPr="000B28DA">
                        <w:rPr>
                          <w:rFonts w:eastAsia="ＭＳ Ｐゴシック" w:hint="eastAsia"/>
                        </w:rPr>
                        <w:t xml:space="preserve"> </w:t>
                      </w:r>
                    </w:p>
                    <w:p w:rsidR="003F4355" w:rsidRPr="00ED4DE7" w:rsidRDefault="003F4355">
                      <w:pPr>
                        <w:rPr>
                          <w:rFonts w:eastAsia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78D" w:rsidRDefault="00BB178D" w:rsidP="00847FC6">
      <w:pPr>
        <w:spacing w:line="240" w:lineRule="atLeas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196EBB" w:rsidRPr="00847FC6" w:rsidRDefault="00196EBB" w:rsidP="00847FC6">
      <w:pPr>
        <w:spacing w:line="240" w:lineRule="atLeas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6"/>
      </w:tblGrid>
      <w:tr w:rsidR="00196EBB" w:rsidTr="00162DE5">
        <w:trPr>
          <w:trHeight w:val="1425"/>
          <w:jc w:val="center"/>
        </w:trPr>
        <w:tc>
          <w:tcPr>
            <w:tcW w:w="9616" w:type="dxa"/>
            <w:shd w:val="clear" w:color="auto" w:fill="000000"/>
            <w:vAlign w:val="center"/>
          </w:tcPr>
          <w:p w:rsidR="00F73297" w:rsidRPr="00F73297" w:rsidRDefault="00F73297" w:rsidP="00F73297">
            <w:pPr>
              <w:spacing w:beforeLines="50" w:before="143" w:line="0" w:lineRule="atLeast"/>
              <w:jc w:val="center"/>
              <w:rPr>
                <w:rFonts w:ascii="HGS創英角ｺﾞｼｯｸUB" w:eastAsia="HGS創英角ｺﾞｼｯｸUB" w:hint="eastAsia"/>
                <w:sz w:val="56"/>
                <w:szCs w:val="28"/>
              </w:rPr>
            </w:pPr>
            <w:r w:rsidRPr="00F73297">
              <w:rPr>
                <w:rFonts w:ascii="HGS創英角ｺﾞｼｯｸUB" w:eastAsia="HGS創英角ｺﾞｼｯｸUB" w:hint="eastAsia"/>
                <w:sz w:val="56"/>
                <w:szCs w:val="28"/>
              </w:rPr>
              <w:lastRenderedPageBreak/>
              <w:t>NICO食品表示個別相談会</w:t>
            </w:r>
          </w:p>
          <w:p w:rsidR="00196EBB" w:rsidRPr="0014176F" w:rsidRDefault="00C054C6" w:rsidP="00F73297">
            <w:pPr>
              <w:spacing w:beforeLines="50" w:before="143" w:line="0" w:lineRule="atLeast"/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>公益</w:t>
            </w:r>
            <w:r w:rsidR="00196EBB" w:rsidRPr="0014176F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財団法人にいがた産業創造機構　</w:t>
            </w:r>
            <w:r w:rsidR="00BB178D">
              <w:rPr>
                <w:rFonts w:ascii="HGS創英角ｺﾞｼｯｸUB" w:eastAsia="HGS創英角ｺﾞｼｯｸUB" w:hint="eastAsia"/>
                <w:sz w:val="28"/>
                <w:szCs w:val="28"/>
              </w:rPr>
              <w:t>市場開拓</w:t>
            </w:r>
            <w:r w:rsidR="00196EBB" w:rsidRPr="001D652B">
              <w:rPr>
                <w:rFonts w:ascii="HGS創英角ｺﾞｼｯｸUB" w:eastAsia="HGS創英角ｺﾞｼｯｸUB" w:hAnsi="ＭＳ Ｐゴシック" w:hint="eastAsia"/>
                <w:bCs/>
                <w:sz w:val="28"/>
                <w:szCs w:val="28"/>
              </w:rPr>
              <w:t>チーム</w:t>
            </w:r>
            <w:r w:rsidR="006325DF">
              <w:rPr>
                <w:rFonts w:ascii="HGS創英角ｺﾞｼｯｸUB" w:eastAsia="HGS創英角ｺﾞｼｯｸUB" w:hAnsi="ＭＳ Ｐゴシック" w:hint="eastAsia"/>
                <w:bCs/>
                <w:sz w:val="28"/>
                <w:szCs w:val="28"/>
              </w:rPr>
              <w:t xml:space="preserve">　</w:t>
            </w:r>
            <w:r w:rsidR="00847FC6">
              <w:rPr>
                <w:rFonts w:ascii="HGS創英角ｺﾞｼｯｸUB" w:eastAsia="HGS創英角ｺﾞｼｯｸUB" w:hint="eastAsia"/>
                <w:sz w:val="28"/>
                <w:szCs w:val="28"/>
              </w:rPr>
              <w:t>宛</w:t>
            </w:r>
            <w:r w:rsidR="006325DF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　</w:t>
            </w:r>
          </w:p>
          <w:p w:rsidR="00196EBB" w:rsidRPr="0014176F" w:rsidRDefault="00196EBB" w:rsidP="00F73297">
            <w:pPr>
              <w:spacing w:beforeLines="50" w:before="143" w:line="0" w:lineRule="atLeast"/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14176F">
              <w:rPr>
                <w:rFonts w:ascii="HGS創英角ｺﾞｼｯｸUB" w:eastAsia="HGS創英角ｺﾞｼｯｸUB" w:hint="eastAsia"/>
                <w:sz w:val="28"/>
                <w:szCs w:val="28"/>
              </w:rPr>
              <w:t>ＦＡＸ：０２５－２４６－００３０</w:t>
            </w: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 （E-mail：</w:t>
            </w:r>
            <w:r w:rsidR="000B28DA" w:rsidRPr="000B28DA">
              <w:rPr>
                <w:rFonts w:ascii="HGS創英角ｺﾞｼｯｸUB" w:eastAsia="HGS創英角ｺﾞｼｯｸUB"/>
                <w:sz w:val="28"/>
                <w:szCs w:val="28"/>
              </w:rPr>
              <w:t xml:space="preserve">shoku@nico.or.jp </w:t>
            </w: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>）</w:t>
            </w:r>
          </w:p>
        </w:tc>
      </w:tr>
    </w:tbl>
    <w:p w:rsidR="00196EBB" w:rsidRPr="003129E8" w:rsidRDefault="00196EBB" w:rsidP="00196EB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570"/>
      </w:tblGrid>
      <w:tr w:rsidR="00196EBB" w:rsidTr="00162DE5">
        <w:trPr>
          <w:trHeight w:val="876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BB" w:rsidRPr="00BB178D" w:rsidRDefault="00196EBB" w:rsidP="00A137A0">
            <w:pPr>
              <w:rPr>
                <w:rFonts w:ascii="メイリオ" w:eastAsia="メイリオ" w:hAnsi="メイリオ" w:cs="メイリオ"/>
                <w:sz w:val="24"/>
              </w:rPr>
            </w:pPr>
            <w:r w:rsidRPr="00BB178D">
              <w:rPr>
                <w:rFonts w:ascii="メイリオ" w:eastAsia="メイリオ" w:hAnsi="メイリオ" w:cs="メイリオ" w:hint="eastAsia"/>
                <w:sz w:val="24"/>
              </w:rPr>
              <w:t>企業名：</w:t>
            </w:r>
          </w:p>
        </w:tc>
      </w:tr>
      <w:tr w:rsidR="00196EBB" w:rsidTr="00162DE5">
        <w:trPr>
          <w:trHeight w:val="876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BB" w:rsidRPr="00BB178D" w:rsidRDefault="00580C31" w:rsidP="00A137A0">
            <w:pPr>
              <w:rPr>
                <w:rFonts w:ascii="メイリオ" w:eastAsia="メイリオ" w:hAnsi="メイリオ" w:cs="メイリオ"/>
                <w:sz w:val="24"/>
              </w:rPr>
            </w:pPr>
            <w:r w:rsidRPr="00BB178D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59" behindDoc="0" locked="0" layoutInCell="1" allowOverlap="1" wp14:anchorId="7131ADEE" wp14:editId="19EA7FB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1270</wp:posOffset>
                      </wp:positionV>
                      <wp:extent cx="375285" cy="321310"/>
                      <wp:effectExtent l="0" t="0" r="0" b="0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355" w:rsidRPr="00BB178D" w:rsidRDefault="003F4355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BB178D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ADEE" id="Text Box 26" o:spid="_x0000_s1033" type="#_x0000_t202" style="position:absolute;left:0;text-align:left;margin-left:34.95pt;margin-top:.1pt;width:29.55pt;height:25.3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UBhQ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" stroked="f">
                      <v:textbox inset="5.85pt,.7pt,5.85pt,.7pt">
                        <w:txbxContent>
                          <w:p w:rsidR="003F4355" w:rsidRPr="00BB178D" w:rsidRDefault="003F4355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B178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EBB" w:rsidRPr="00BB178D">
              <w:rPr>
                <w:rFonts w:ascii="メイリオ" w:eastAsia="メイリオ" w:hAnsi="メイリオ" w:cs="メイリオ" w:hint="eastAsia"/>
                <w:sz w:val="24"/>
              </w:rPr>
              <w:t>住所：</w:t>
            </w:r>
          </w:p>
        </w:tc>
      </w:tr>
      <w:tr w:rsidR="005C6BF9" w:rsidTr="00162DE5">
        <w:trPr>
          <w:trHeight w:val="876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F9" w:rsidRPr="00BB178D" w:rsidRDefault="005C6BF9" w:rsidP="00355B14">
            <w:pPr>
              <w:rPr>
                <w:rFonts w:ascii="メイリオ" w:eastAsia="メイリオ" w:hAnsi="メイリオ" w:cs="メイリオ"/>
                <w:sz w:val="22"/>
              </w:rPr>
            </w:pPr>
            <w:r w:rsidRPr="00BB178D">
              <w:rPr>
                <w:rFonts w:ascii="メイリオ" w:eastAsia="メイリオ" w:hAnsi="メイリオ" w:cs="メイリオ" w:hint="eastAsia"/>
                <w:sz w:val="24"/>
              </w:rPr>
              <w:t>相談者役職・氏名：</w:t>
            </w:r>
          </w:p>
        </w:tc>
      </w:tr>
      <w:tr w:rsidR="00196EBB" w:rsidTr="00162DE5">
        <w:trPr>
          <w:trHeight w:val="87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BB" w:rsidRPr="00BB178D" w:rsidRDefault="00196EBB" w:rsidP="00A137A0">
            <w:pPr>
              <w:rPr>
                <w:rFonts w:ascii="メイリオ" w:eastAsia="メイリオ" w:hAnsi="メイリオ" w:cs="メイリオ"/>
                <w:sz w:val="24"/>
              </w:rPr>
            </w:pPr>
            <w:r w:rsidRPr="00BB178D">
              <w:rPr>
                <w:rFonts w:ascii="メイリオ" w:eastAsia="メイリオ" w:hAnsi="メイリオ" w:cs="メイリオ" w:hint="eastAsia"/>
                <w:sz w:val="24"/>
              </w:rPr>
              <w:t>ＴＥＬ：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BB" w:rsidRPr="00BB178D" w:rsidRDefault="00196EBB" w:rsidP="00A137A0">
            <w:pPr>
              <w:rPr>
                <w:rFonts w:ascii="メイリオ" w:eastAsia="メイリオ" w:hAnsi="メイリオ" w:cs="メイリオ"/>
                <w:sz w:val="24"/>
              </w:rPr>
            </w:pPr>
            <w:r w:rsidRPr="00BB178D">
              <w:rPr>
                <w:rFonts w:ascii="メイリオ" w:eastAsia="メイリオ" w:hAnsi="メイリオ" w:cs="メイリオ" w:hint="eastAsia"/>
                <w:sz w:val="24"/>
              </w:rPr>
              <w:t>ＦＡＸ：</w:t>
            </w:r>
          </w:p>
        </w:tc>
      </w:tr>
      <w:tr w:rsidR="00196EBB" w:rsidTr="00162DE5">
        <w:trPr>
          <w:trHeight w:val="876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BB" w:rsidRPr="00BB178D" w:rsidRDefault="006325DF" w:rsidP="00A137A0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E-mail</w:t>
            </w:r>
            <w:r w:rsidR="00196EBB" w:rsidRPr="00BB178D">
              <w:rPr>
                <w:rFonts w:ascii="メイリオ" w:eastAsia="メイリオ" w:hAnsi="メイリオ" w:cs="メイリオ" w:hint="eastAsia"/>
                <w:sz w:val="24"/>
              </w:rPr>
              <w:t>：</w:t>
            </w:r>
          </w:p>
        </w:tc>
      </w:tr>
    </w:tbl>
    <w:p w:rsidR="00196EBB" w:rsidRDefault="00196EBB" w:rsidP="00196EBB">
      <w:pPr>
        <w:spacing w:line="400" w:lineRule="exact"/>
        <w:rPr>
          <w:rFonts w:ascii="ＭＳ Ｐゴシック" w:eastAsia="ＭＳ Ｐゴシック" w:hAnsi="ＭＳ Ｐゴシック"/>
          <w:b/>
          <w:bCs/>
          <w:spacing w:val="-6"/>
          <w:sz w:val="18"/>
          <w:szCs w:val="18"/>
        </w:rPr>
      </w:pPr>
    </w:p>
    <w:p w:rsidR="00196EBB" w:rsidRPr="006325DF" w:rsidRDefault="00196EBB" w:rsidP="00A5507C">
      <w:pPr>
        <w:spacing w:line="400" w:lineRule="exact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6325DF">
        <w:rPr>
          <w:rFonts w:ascii="メイリオ" w:eastAsia="メイリオ" w:hAnsi="メイリオ" w:cs="メイリオ" w:hint="eastAsia"/>
          <w:b/>
          <w:sz w:val="28"/>
          <w:szCs w:val="28"/>
        </w:rPr>
        <w:t>１</w:t>
      </w:r>
      <w:r w:rsidR="000B28DA" w:rsidRPr="006325D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6325DF">
        <w:rPr>
          <w:rFonts w:ascii="メイリオ" w:eastAsia="メイリオ" w:hAnsi="メイリオ" w:cs="メイリオ" w:hint="eastAsia"/>
          <w:b/>
          <w:sz w:val="28"/>
          <w:szCs w:val="28"/>
        </w:rPr>
        <w:t>相談希望日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20"/>
      </w:tblGrid>
      <w:tr w:rsidR="00BB178D" w:rsidRPr="004F4FF3" w:rsidTr="00162DE5">
        <w:trPr>
          <w:trHeight w:val="756"/>
        </w:trPr>
        <w:tc>
          <w:tcPr>
            <w:tcW w:w="1985" w:type="dxa"/>
            <w:vAlign w:val="center"/>
          </w:tcPr>
          <w:p w:rsidR="00BB178D" w:rsidRPr="0035369A" w:rsidRDefault="00BB178D" w:rsidP="00DE7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5369A">
              <w:rPr>
                <w:rFonts w:ascii="メイリオ" w:eastAsia="メイリオ" w:hAnsi="メイリオ" w:cs="メイリオ" w:hint="eastAsia"/>
                <w:sz w:val="24"/>
              </w:rPr>
              <w:t>利用地域</w:t>
            </w:r>
          </w:p>
        </w:tc>
        <w:tc>
          <w:tcPr>
            <w:tcW w:w="7620" w:type="dxa"/>
            <w:vAlign w:val="center"/>
          </w:tcPr>
          <w:p w:rsidR="00BB178D" w:rsidRPr="0035369A" w:rsidRDefault="00EB64B9" w:rsidP="00DE7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新潟</w:t>
            </w:r>
            <w:r w:rsidR="00BB178D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BB178D" w:rsidRPr="0035369A">
              <w:rPr>
                <w:rFonts w:ascii="メイリオ" w:eastAsia="メイリオ" w:hAnsi="メイリオ" w:cs="メイリオ" w:hint="eastAsia"/>
                <w:sz w:val="24"/>
              </w:rPr>
              <w:t xml:space="preserve">　　　□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長岡</w:t>
            </w:r>
          </w:p>
          <w:p w:rsidR="00BB178D" w:rsidRPr="0035369A" w:rsidRDefault="00BB178D" w:rsidP="00DE7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5369A">
              <w:rPr>
                <w:rFonts w:ascii="メイリオ" w:eastAsia="メイリオ" w:hAnsi="メイリオ" w:cs="メイリオ" w:hint="eastAsia"/>
                <w:sz w:val="24"/>
              </w:rPr>
              <w:t>※いずれかにチェック☑を入れてください。</w:t>
            </w:r>
          </w:p>
        </w:tc>
      </w:tr>
      <w:tr w:rsidR="00BB178D" w:rsidRPr="00DF47B5" w:rsidTr="00162DE5">
        <w:trPr>
          <w:trHeight w:val="1072"/>
        </w:trPr>
        <w:tc>
          <w:tcPr>
            <w:tcW w:w="1985" w:type="dxa"/>
            <w:vAlign w:val="center"/>
          </w:tcPr>
          <w:p w:rsidR="00BB178D" w:rsidRPr="0035369A" w:rsidRDefault="00BB178D" w:rsidP="00DE7B79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5369A">
              <w:rPr>
                <w:rFonts w:ascii="メイリオ" w:eastAsia="メイリオ" w:hAnsi="メイリオ" w:cs="メイリオ" w:hint="eastAsia"/>
                <w:sz w:val="24"/>
              </w:rPr>
              <w:t>希望日時</w:t>
            </w:r>
          </w:p>
        </w:tc>
        <w:tc>
          <w:tcPr>
            <w:tcW w:w="7620" w:type="dxa"/>
            <w:vAlign w:val="center"/>
          </w:tcPr>
          <w:p w:rsidR="00BB178D" w:rsidRPr="0035369A" w:rsidRDefault="00F73297" w:rsidP="00DE7B79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firstLineChars="200" w:firstLine="48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令和2年　２</w:t>
            </w:r>
            <w:r w:rsidR="00BB178D" w:rsidRPr="0035369A">
              <w:rPr>
                <w:rFonts w:ascii="メイリオ" w:eastAsia="メイリオ" w:hAnsi="メイリオ" w:cs="メイリオ" w:hint="eastAsia"/>
                <w:sz w:val="24"/>
              </w:rPr>
              <w:t>月　　日（　　）</w:t>
            </w:r>
          </w:p>
          <w:p w:rsidR="00BB178D" w:rsidRPr="0035369A" w:rsidRDefault="00BB178D" w:rsidP="00DE7B79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firstLineChars="200" w:firstLine="48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5369A">
              <w:rPr>
                <w:rFonts w:ascii="メイリオ" w:eastAsia="メイリオ" w:hAnsi="メイリオ" w:cs="メイリオ" w:hint="eastAsia"/>
                <w:sz w:val="24"/>
              </w:rPr>
              <w:t>時　　　分　～　　時　　　分</w:t>
            </w:r>
          </w:p>
        </w:tc>
      </w:tr>
    </w:tbl>
    <w:p w:rsidR="006325DF" w:rsidRDefault="006325DF" w:rsidP="006325DF">
      <w:pPr>
        <w:spacing w:line="400" w:lineRule="exact"/>
        <w:ind w:firstLineChars="150" w:firstLine="36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325DF">
        <w:rPr>
          <w:rFonts w:ascii="メイリオ" w:eastAsia="メイリオ" w:hAnsi="メイリオ" w:cs="メイリオ" w:hint="eastAsia"/>
          <w:sz w:val="24"/>
          <w:szCs w:val="28"/>
        </w:rPr>
        <w:t>※相談時間についてはご希望に沿えない場合もございますので、ご了承ください。</w:t>
      </w:r>
    </w:p>
    <w:p w:rsidR="00F1555B" w:rsidRDefault="00286673" w:rsidP="006325DF">
      <w:pPr>
        <w:spacing w:line="400" w:lineRule="exact"/>
        <w:ind w:firstLineChars="150" w:firstLine="342"/>
        <w:jc w:val="left"/>
        <w:rPr>
          <w:rFonts w:ascii="メイリオ" w:eastAsia="メイリオ" w:hAnsi="メイリオ" w:cs="メイリオ"/>
          <w:bCs/>
          <w:spacing w:val="-6"/>
          <w:sz w:val="24"/>
        </w:rPr>
      </w:pPr>
      <w:r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※相談会の参加可否及び</w:t>
      </w:r>
      <w:r w:rsidR="00026227"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開始時刻は</w:t>
      </w:r>
      <w:r w:rsidR="006325DF">
        <w:rPr>
          <w:rFonts w:ascii="メイリオ" w:eastAsia="メイリオ" w:hAnsi="メイリオ" w:cs="メイリオ" w:hint="eastAsia"/>
          <w:bCs/>
          <w:spacing w:val="-6"/>
          <w:sz w:val="24"/>
        </w:rPr>
        <w:t>、申込状況を踏まえ</w:t>
      </w:r>
      <w:r w:rsidR="00F73297">
        <w:rPr>
          <w:rFonts w:ascii="メイリオ" w:eastAsia="メイリオ" w:hAnsi="メイリオ" w:cs="メイリオ" w:hint="eastAsia"/>
          <w:bCs/>
          <w:spacing w:val="-6"/>
          <w:sz w:val="24"/>
        </w:rPr>
        <w:t>１</w:t>
      </w:r>
      <w:r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月</w:t>
      </w:r>
      <w:r w:rsidR="00F73297">
        <w:rPr>
          <w:rFonts w:ascii="メイリオ" w:eastAsia="メイリオ" w:hAnsi="メイリオ" w:cs="メイリオ" w:hint="eastAsia"/>
          <w:bCs/>
          <w:spacing w:val="-6"/>
          <w:sz w:val="24"/>
        </w:rPr>
        <w:t>27</w:t>
      </w:r>
      <w:r w:rsidR="00026227"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日</w:t>
      </w:r>
      <w:r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頃</w:t>
      </w:r>
      <w:r w:rsidR="00026227" w:rsidRPr="006325DF">
        <w:rPr>
          <w:rFonts w:ascii="メイリオ" w:eastAsia="メイリオ" w:hAnsi="メイリオ" w:cs="メイリオ" w:hint="eastAsia"/>
          <w:bCs/>
          <w:spacing w:val="-6"/>
          <w:sz w:val="24"/>
        </w:rPr>
        <w:t>ご連絡いたします。</w:t>
      </w:r>
    </w:p>
    <w:p w:rsidR="00F73297" w:rsidRPr="00F73297" w:rsidRDefault="00F73297" w:rsidP="00F73297">
      <w:pPr>
        <w:spacing w:line="400" w:lineRule="exact"/>
        <w:ind w:firstLineChars="250" w:firstLine="570"/>
        <w:jc w:val="left"/>
        <w:rPr>
          <w:rFonts w:ascii="メイリオ" w:eastAsia="メイリオ" w:hAnsi="メイリオ" w:cs="メイリオ" w:hint="eastAsia"/>
          <w:bCs/>
          <w:spacing w:val="-6"/>
          <w:sz w:val="24"/>
        </w:rPr>
      </w:pPr>
      <w:r>
        <w:rPr>
          <w:rFonts w:ascii="メイリオ" w:eastAsia="メイリオ" w:hAnsi="メイリオ" w:cs="メイリオ" w:hint="eastAsia"/>
          <w:bCs/>
          <w:spacing w:val="-6"/>
          <w:sz w:val="24"/>
        </w:rPr>
        <w:t>（上記E-mailへご連絡します。E-mailの記載の無い方はFAXにてご案内します。）</w:t>
      </w:r>
    </w:p>
    <w:p w:rsidR="006325DF" w:rsidRPr="006325DF" w:rsidRDefault="006325DF" w:rsidP="006325DF">
      <w:pPr>
        <w:spacing w:line="400" w:lineRule="exact"/>
        <w:ind w:firstLineChars="150" w:firstLine="342"/>
        <w:jc w:val="left"/>
        <w:rPr>
          <w:rFonts w:ascii="メイリオ" w:eastAsia="メイリオ" w:hAnsi="メイリオ" w:cs="メイリオ"/>
          <w:bCs/>
          <w:spacing w:val="-6"/>
          <w:sz w:val="24"/>
        </w:rPr>
      </w:pPr>
    </w:p>
    <w:p w:rsidR="00196EBB" w:rsidRPr="006325DF" w:rsidRDefault="00847FC6" w:rsidP="00A5507C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6325D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0F7378" wp14:editId="03CDB457">
                <wp:simplePos x="0" y="0"/>
                <wp:positionH relativeFrom="column">
                  <wp:posOffset>87631</wp:posOffset>
                </wp:positionH>
                <wp:positionV relativeFrom="paragraph">
                  <wp:posOffset>345440</wp:posOffset>
                </wp:positionV>
                <wp:extent cx="6076950" cy="2305050"/>
                <wp:effectExtent l="0" t="0" r="19050" b="190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355" w:rsidRDefault="003F4355" w:rsidP="00196E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7378" id="Rectangle 24" o:spid="_x0000_s1034" style="position:absolute;left:0;text-align:left;margin-left:6.9pt;margin-top:27.2pt;width:478.5pt;height:18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">
                <v:textbox inset="5.85pt,.7pt,5.85pt,.7pt">
                  <w:txbxContent>
                    <w:p w:rsidR="003F4355" w:rsidRDefault="003F4355" w:rsidP="00196EBB"/>
                  </w:txbxContent>
                </v:textbox>
              </v:rect>
            </w:pict>
          </mc:Fallback>
        </mc:AlternateContent>
      </w:r>
      <w:r w:rsidR="000B28DA" w:rsidRPr="006325D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２　</w:t>
      </w:r>
      <w:r w:rsidR="00196EBB" w:rsidRPr="006325DF">
        <w:rPr>
          <w:rFonts w:ascii="メイリオ" w:eastAsia="メイリオ" w:hAnsi="メイリオ" w:cs="メイリオ" w:hint="eastAsia"/>
          <w:b/>
          <w:sz w:val="28"/>
          <w:szCs w:val="28"/>
        </w:rPr>
        <w:t>今回の相談内容</w:t>
      </w:r>
      <w:r w:rsidR="003552B1" w:rsidRPr="006325DF">
        <w:rPr>
          <w:rFonts w:ascii="メイリオ" w:eastAsia="メイリオ" w:hAnsi="メイリオ" w:cs="メイリオ" w:hint="eastAsia"/>
          <w:b/>
          <w:sz w:val="28"/>
          <w:szCs w:val="28"/>
        </w:rPr>
        <w:t>に</w:t>
      </w:r>
      <w:r w:rsidR="00196EBB" w:rsidRPr="006325DF">
        <w:rPr>
          <w:rFonts w:ascii="メイリオ" w:eastAsia="メイリオ" w:hAnsi="メイリオ" w:cs="メイリオ" w:hint="eastAsia"/>
          <w:b/>
          <w:sz w:val="28"/>
          <w:szCs w:val="28"/>
        </w:rPr>
        <w:t>ついてお聞かせ下さい。</w:t>
      </w:r>
    </w:p>
    <w:p w:rsidR="00196EBB" w:rsidRDefault="00196EBB" w:rsidP="00196EBB">
      <w:pPr>
        <w:rPr>
          <w:rFonts w:ascii="ＭＳ Ｐゴシック" w:eastAsia="ＭＳ Ｐゴシック" w:hAnsi="ＭＳ Ｐゴシック"/>
          <w:b/>
          <w:sz w:val="24"/>
        </w:rPr>
      </w:pPr>
    </w:p>
    <w:p w:rsidR="00196EBB" w:rsidRDefault="00196EBB" w:rsidP="00196EBB">
      <w:pPr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</w:p>
    <w:p w:rsidR="00196EBB" w:rsidRDefault="00196EBB" w:rsidP="00196EBB">
      <w:pPr>
        <w:rPr>
          <w:rFonts w:ascii="ＭＳ Ｐゴシック" w:eastAsia="ＭＳ Ｐゴシック" w:hAnsi="ＭＳ Ｐゴシック"/>
          <w:b/>
          <w:sz w:val="24"/>
        </w:rPr>
      </w:pPr>
    </w:p>
    <w:p w:rsidR="00B254AA" w:rsidRPr="00196EBB" w:rsidRDefault="00B254AA" w:rsidP="00BE4E0A"/>
    <w:sectPr w:rsidR="00B254AA" w:rsidRPr="00196EBB" w:rsidSect="00AC2997">
      <w:pgSz w:w="11906" w:h="16838" w:code="9"/>
      <w:pgMar w:top="709" w:right="1077" w:bottom="851" w:left="1077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85" w:rsidRDefault="00CC0985" w:rsidP="00331986">
      <w:r>
        <w:separator/>
      </w:r>
    </w:p>
  </w:endnote>
  <w:endnote w:type="continuationSeparator" w:id="0">
    <w:p w:rsidR="00CC0985" w:rsidRDefault="00CC0985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ﾌﾟﾚｾﾞﾝｽE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85" w:rsidRDefault="00CC0985" w:rsidP="00331986">
      <w:r>
        <w:separator/>
      </w:r>
    </w:p>
  </w:footnote>
  <w:footnote w:type="continuationSeparator" w:id="0">
    <w:p w:rsidR="00CC0985" w:rsidRDefault="00CC0985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86"/>
    <w:rsid w:val="00010BB1"/>
    <w:rsid w:val="00020641"/>
    <w:rsid w:val="00026227"/>
    <w:rsid w:val="0006066B"/>
    <w:rsid w:val="000B1543"/>
    <w:rsid w:val="000B28DA"/>
    <w:rsid w:val="000B3E50"/>
    <w:rsid w:val="000B4D97"/>
    <w:rsid w:val="000E6E0A"/>
    <w:rsid w:val="000F147D"/>
    <w:rsid w:val="00110C83"/>
    <w:rsid w:val="001135CC"/>
    <w:rsid w:val="00117C71"/>
    <w:rsid w:val="00120653"/>
    <w:rsid w:val="00121272"/>
    <w:rsid w:val="00132E7E"/>
    <w:rsid w:val="00137F44"/>
    <w:rsid w:val="00147C5C"/>
    <w:rsid w:val="00154EC2"/>
    <w:rsid w:val="001622F3"/>
    <w:rsid w:val="00162DE5"/>
    <w:rsid w:val="00166C11"/>
    <w:rsid w:val="00196EBB"/>
    <w:rsid w:val="001977F1"/>
    <w:rsid w:val="001A6FA4"/>
    <w:rsid w:val="001B1759"/>
    <w:rsid w:val="001B1A3F"/>
    <w:rsid w:val="001B2220"/>
    <w:rsid w:val="001C414D"/>
    <w:rsid w:val="001D652B"/>
    <w:rsid w:val="001E2616"/>
    <w:rsid w:val="001E3A65"/>
    <w:rsid w:val="001F71BE"/>
    <w:rsid w:val="00200C16"/>
    <w:rsid w:val="0021405E"/>
    <w:rsid w:val="002307DD"/>
    <w:rsid w:val="00230FFD"/>
    <w:rsid w:val="00246245"/>
    <w:rsid w:val="00246CAC"/>
    <w:rsid w:val="002541A5"/>
    <w:rsid w:val="00263FBA"/>
    <w:rsid w:val="00273E4F"/>
    <w:rsid w:val="00285FA1"/>
    <w:rsid w:val="00286673"/>
    <w:rsid w:val="002A31EB"/>
    <w:rsid w:val="002A5097"/>
    <w:rsid w:val="002B7DEA"/>
    <w:rsid w:val="002C62CC"/>
    <w:rsid w:val="002E28C2"/>
    <w:rsid w:val="002F05B6"/>
    <w:rsid w:val="00312F90"/>
    <w:rsid w:val="00313902"/>
    <w:rsid w:val="003173EC"/>
    <w:rsid w:val="00330EF4"/>
    <w:rsid w:val="00331986"/>
    <w:rsid w:val="0033398B"/>
    <w:rsid w:val="00336478"/>
    <w:rsid w:val="00343A67"/>
    <w:rsid w:val="00350B45"/>
    <w:rsid w:val="003552B1"/>
    <w:rsid w:val="00355B14"/>
    <w:rsid w:val="00356A4E"/>
    <w:rsid w:val="00363D9D"/>
    <w:rsid w:val="00384F84"/>
    <w:rsid w:val="00392A3B"/>
    <w:rsid w:val="003952DC"/>
    <w:rsid w:val="00397132"/>
    <w:rsid w:val="003A556A"/>
    <w:rsid w:val="003B14D9"/>
    <w:rsid w:val="003B28D7"/>
    <w:rsid w:val="003B7826"/>
    <w:rsid w:val="003C0314"/>
    <w:rsid w:val="003C1C19"/>
    <w:rsid w:val="003C718B"/>
    <w:rsid w:val="003D2816"/>
    <w:rsid w:val="003E124B"/>
    <w:rsid w:val="003E142F"/>
    <w:rsid w:val="003E5F60"/>
    <w:rsid w:val="003E7ECB"/>
    <w:rsid w:val="003F4355"/>
    <w:rsid w:val="0040704B"/>
    <w:rsid w:val="0040764A"/>
    <w:rsid w:val="0041474A"/>
    <w:rsid w:val="00414E4C"/>
    <w:rsid w:val="00415649"/>
    <w:rsid w:val="00447F5E"/>
    <w:rsid w:val="00451AD6"/>
    <w:rsid w:val="004545F6"/>
    <w:rsid w:val="004613D9"/>
    <w:rsid w:val="004613F9"/>
    <w:rsid w:val="004752A5"/>
    <w:rsid w:val="004906C8"/>
    <w:rsid w:val="004B7109"/>
    <w:rsid w:val="004C5D50"/>
    <w:rsid w:val="004E4160"/>
    <w:rsid w:val="004F5B59"/>
    <w:rsid w:val="005222FE"/>
    <w:rsid w:val="0052683E"/>
    <w:rsid w:val="00537E60"/>
    <w:rsid w:val="00563D4D"/>
    <w:rsid w:val="00580C31"/>
    <w:rsid w:val="0058153C"/>
    <w:rsid w:val="00584C45"/>
    <w:rsid w:val="0059614F"/>
    <w:rsid w:val="00597768"/>
    <w:rsid w:val="005C4826"/>
    <w:rsid w:val="005C6BF9"/>
    <w:rsid w:val="005C7B04"/>
    <w:rsid w:val="005C7C7A"/>
    <w:rsid w:val="005D346A"/>
    <w:rsid w:val="006012DA"/>
    <w:rsid w:val="00604BC2"/>
    <w:rsid w:val="00613103"/>
    <w:rsid w:val="006131AF"/>
    <w:rsid w:val="006254FA"/>
    <w:rsid w:val="00627F18"/>
    <w:rsid w:val="006325DF"/>
    <w:rsid w:val="00635891"/>
    <w:rsid w:val="00646CE9"/>
    <w:rsid w:val="00661FE2"/>
    <w:rsid w:val="006650F1"/>
    <w:rsid w:val="006665E1"/>
    <w:rsid w:val="0067105C"/>
    <w:rsid w:val="006754BD"/>
    <w:rsid w:val="006772F6"/>
    <w:rsid w:val="00680240"/>
    <w:rsid w:val="006819BE"/>
    <w:rsid w:val="00695D73"/>
    <w:rsid w:val="006D76B3"/>
    <w:rsid w:val="006E3875"/>
    <w:rsid w:val="006F1367"/>
    <w:rsid w:val="006F305D"/>
    <w:rsid w:val="006F62EF"/>
    <w:rsid w:val="006F714A"/>
    <w:rsid w:val="00705A16"/>
    <w:rsid w:val="00710DE9"/>
    <w:rsid w:val="0071478A"/>
    <w:rsid w:val="00720597"/>
    <w:rsid w:val="007240D5"/>
    <w:rsid w:val="00732085"/>
    <w:rsid w:val="00737794"/>
    <w:rsid w:val="007476D1"/>
    <w:rsid w:val="00754C14"/>
    <w:rsid w:val="00756FF8"/>
    <w:rsid w:val="00772226"/>
    <w:rsid w:val="00783A10"/>
    <w:rsid w:val="0079233B"/>
    <w:rsid w:val="007A51DB"/>
    <w:rsid w:val="007A7E69"/>
    <w:rsid w:val="007F6883"/>
    <w:rsid w:val="00807D8B"/>
    <w:rsid w:val="00813BD6"/>
    <w:rsid w:val="00813EB4"/>
    <w:rsid w:val="008171D7"/>
    <w:rsid w:val="00842A79"/>
    <w:rsid w:val="00847FC6"/>
    <w:rsid w:val="008957E8"/>
    <w:rsid w:val="008A10E3"/>
    <w:rsid w:val="008B0078"/>
    <w:rsid w:val="008B67D8"/>
    <w:rsid w:val="008D5D8B"/>
    <w:rsid w:val="008E1620"/>
    <w:rsid w:val="008F47C3"/>
    <w:rsid w:val="008F693B"/>
    <w:rsid w:val="009024BC"/>
    <w:rsid w:val="00910EAF"/>
    <w:rsid w:val="00930756"/>
    <w:rsid w:val="00947E30"/>
    <w:rsid w:val="0095411A"/>
    <w:rsid w:val="00964D8A"/>
    <w:rsid w:val="00971864"/>
    <w:rsid w:val="00977003"/>
    <w:rsid w:val="0098523C"/>
    <w:rsid w:val="00985F23"/>
    <w:rsid w:val="009868FB"/>
    <w:rsid w:val="0099391B"/>
    <w:rsid w:val="00993A23"/>
    <w:rsid w:val="009A4728"/>
    <w:rsid w:val="009C0EA3"/>
    <w:rsid w:val="009D36A5"/>
    <w:rsid w:val="009D5DCB"/>
    <w:rsid w:val="009E2F92"/>
    <w:rsid w:val="009E3DB4"/>
    <w:rsid w:val="009E498D"/>
    <w:rsid w:val="00A10A34"/>
    <w:rsid w:val="00A137A0"/>
    <w:rsid w:val="00A146F3"/>
    <w:rsid w:val="00A165E1"/>
    <w:rsid w:val="00A2653F"/>
    <w:rsid w:val="00A30B92"/>
    <w:rsid w:val="00A33860"/>
    <w:rsid w:val="00A5507C"/>
    <w:rsid w:val="00A60251"/>
    <w:rsid w:val="00A63C57"/>
    <w:rsid w:val="00A749F3"/>
    <w:rsid w:val="00A74D00"/>
    <w:rsid w:val="00AA30FC"/>
    <w:rsid w:val="00AA75B5"/>
    <w:rsid w:val="00AB7FE0"/>
    <w:rsid w:val="00AC2997"/>
    <w:rsid w:val="00AF1539"/>
    <w:rsid w:val="00AF5D8A"/>
    <w:rsid w:val="00B14B80"/>
    <w:rsid w:val="00B201B9"/>
    <w:rsid w:val="00B254AA"/>
    <w:rsid w:val="00B6325F"/>
    <w:rsid w:val="00B63A75"/>
    <w:rsid w:val="00B66406"/>
    <w:rsid w:val="00B66CE7"/>
    <w:rsid w:val="00B677DB"/>
    <w:rsid w:val="00B83DC8"/>
    <w:rsid w:val="00B84B77"/>
    <w:rsid w:val="00BB178D"/>
    <w:rsid w:val="00BB2CD6"/>
    <w:rsid w:val="00BB320B"/>
    <w:rsid w:val="00BB4513"/>
    <w:rsid w:val="00BB45AC"/>
    <w:rsid w:val="00BC0ACD"/>
    <w:rsid w:val="00BD1575"/>
    <w:rsid w:val="00BE4E0A"/>
    <w:rsid w:val="00C04C4F"/>
    <w:rsid w:val="00C054C6"/>
    <w:rsid w:val="00C05648"/>
    <w:rsid w:val="00C54F98"/>
    <w:rsid w:val="00C74E8B"/>
    <w:rsid w:val="00C75D9D"/>
    <w:rsid w:val="00C87C71"/>
    <w:rsid w:val="00CB3D60"/>
    <w:rsid w:val="00CC0985"/>
    <w:rsid w:val="00CE03AE"/>
    <w:rsid w:val="00CE4305"/>
    <w:rsid w:val="00CE4520"/>
    <w:rsid w:val="00D02793"/>
    <w:rsid w:val="00D05AB5"/>
    <w:rsid w:val="00D1653C"/>
    <w:rsid w:val="00D24451"/>
    <w:rsid w:val="00D41856"/>
    <w:rsid w:val="00D43D6C"/>
    <w:rsid w:val="00D45175"/>
    <w:rsid w:val="00D66616"/>
    <w:rsid w:val="00D93D09"/>
    <w:rsid w:val="00D95788"/>
    <w:rsid w:val="00DA163F"/>
    <w:rsid w:val="00DA68F5"/>
    <w:rsid w:val="00DB176F"/>
    <w:rsid w:val="00DC2C33"/>
    <w:rsid w:val="00DC7726"/>
    <w:rsid w:val="00DD2DD4"/>
    <w:rsid w:val="00DD472F"/>
    <w:rsid w:val="00DF0390"/>
    <w:rsid w:val="00DF0944"/>
    <w:rsid w:val="00E151D5"/>
    <w:rsid w:val="00E2783D"/>
    <w:rsid w:val="00E31467"/>
    <w:rsid w:val="00E34602"/>
    <w:rsid w:val="00E36054"/>
    <w:rsid w:val="00E40F46"/>
    <w:rsid w:val="00E66824"/>
    <w:rsid w:val="00E66E3A"/>
    <w:rsid w:val="00E675B2"/>
    <w:rsid w:val="00EA2E30"/>
    <w:rsid w:val="00EB23F3"/>
    <w:rsid w:val="00EB2590"/>
    <w:rsid w:val="00EB64B9"/>
    <w:rsid w:val="00EC4B02"/>
    <w:rsid w:val="00EC5266"/>
    <w:rsid w:val="00ED4DE7"/>
    <w:rsid w:val="00EE3102"/>
    <w:rsid w:val="00EF0E54"/>
    <w:rsid w:val="00EF0F1A"/>
    <w:rsid w:val="00EF6FA0"/>
    <w:rsid w:val="00EF7CCA"/>
    <w:rsid w:val="00F0172D"/>
    <w:rsid w:val="00F01A8D"/>
    <w:rsid w:val="00F110A5"/>
    <w:rsid w:val="00F124FE"/>
    <w:rsid w:val="00F1555B"/>
    <w:rsid w:val="00F16CD7"/>
    <w:rsid w:val="00F454DB"/>
    <w:rsid w:val="00F47364"/>
    <w:rsid w:val="00F6285E"/>
    <w:rsid w:val="00F62D1B"/>
    <w:rsid w:val="00F654FB"/>
    <w:rsid w:val="00F716FE"/>
    <w:rsid w:val="00F73297"/>
    <w:rsid w:val="00F779AC"/>
    <w:rsid w:val="00F807CF"/>
    <w:rsid w:val="00F80974"/>
    <w:rsid w:val="00F84FB6"/>
    <w:rsid w:val="00F857F7"/>
    <w:rsid w:val="00F91774"/>
    <w:rsid w:val="00FB3779"/>
    <w:rsid w:val="00FB6164"/>
    <w:rsid w:val="00FD53CD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A164D3-C823-475F-B8A1-A4EBCFE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173EC"/>
    <w:rPr>
      <w:color w:val="0080FF" w:themeColor="hyperlink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4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66FC-1C7F-4AE3-AE13-65C8F4EF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s-naito1</dc:creator>
  <cp:lastModifiedBy>h-hatano</cp:lastModifiedBy>
  <cp:revision>2</cp:revision>
  <cp:lastPrinted>2019-12-16T05:57:00Z</cp:lastPrinted>
  <dcterms:created xsi:type="dcterms:W3CDTF">2019-12-16T06:50:00Z</dcterms:created>
  <dcterms:modified xsi:type="dcterms:W3CDTF">2019-12-16T06:50:00Z</dcterms:modified>
</cp:coreProperties>
</file>