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86" w:rsidRPr="00384F84" w:rsidRDefault="00384F84" w:rsidP="00331986">
      <w:pPr>
        <w:jc w:val="left"/>
        <w:rPr>
          <w:rFonts w:ascii="HGS創英角ｺﾞｼｯｸUB" w:eastAsia="HGS創英角ｺﾞｼｯｸUB"/>
          <w:color w:val="FF6600"/>
          <w:sz w:val="24"/>
        </w:rPr>
      </w:pPr>
      <w:r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9CA58F" wp14:editId="258828D5">
                <wp:simplePos x="0" y="0"/>
                <wp:positionH relativeFrom="column">
                  <wp:posOffset>25400</wp:posOffset>
                </wp:positionH>
                <wp:positionV relativeFrom="paragraph">
                  <wp:posOffset>292735</wp:posOffset>
                </wp:positionV>
                <wp:extent cx="6339205" cy="1104900"/>
                <wp:effectExtent l="38100" t="57150" r="118745" b="11430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1104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7" dir="2040024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575E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0" o:spid="_x0000_s1026" type="#_x0000_t98" style="position:absolute;left:0;text-align:left;margin-left:2pt;margin-top:23.05pt;width:499.1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" fillcolor="#c00000" strokecolor="#031e43 [1615]">
                <v:shadow on="t" color="black" opacity="49150f" offset=".87733mm,.59178mm"/>
                <v:textbox inset="5.85pt,.7pt,5.85pt,.7pt"/>
              </v:shape>
            </w:pict>
          </mc:Fallback>
        </mc:AlternateContent>
      </w:r>
      <w:r w:rsidR="003952DC" w:rsidRPr="009D5DCB">
        <w:rPr>
          <w:rFonts w:ascii="HGP創英角ｺﾞｼｯｸUB" w:eastAsia="HGP創英角ｺﾞｼｯｸUB"/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49534" behindDoc="0" locked="0" layoutInCell="1" allowOverlap="1">
            <wp:simplePos x="0" y="0"/>
            <wp:positionH relativeFrom="column">
              <wp:posOffset>5264785</wp:posOffset>
            </wp:positionH>
            <wp:positionV relativeFrom="paragraph">
              <wp:posOffset>0</wp:posOffset>
            </wp:positionV>
            <wp:extent cx="1038225" cy="46101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98"/>
                    <a:stretch/>
                  </pic:blipFill>
                  <pic:spPr bwMode="auto">
                    <a:xfrm>
                      <a:off x="0" y="0"/>
                      <a:ext cx="10382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31986">
        <w:rPr>
          <w:rFonts w:ascii="HGP創英角ｺﾞｼｯｸUB" w:eastAsia="HGP創英角ｺﾞｼｯｸUB" w:hint="eastAsia"/>
          <w:b/>
          <w:color w:val="008000"/>
          <w:sz w:val="28"/>
          <w:szCs w:val="28"/>
        </w:rPr>
        <w:t xml:space="preserve">  </w:t>
      </w:r>
      <w:r w:rsidR="00331986" w:rsidRPr="00384F84">
        <w:rPr>
          <w:rFonts w:ascii="HGP創英角ｺﾞｼｯｸUB" w:eastAsia="HGP創英角ｺﾞｼｯｸUB" w:hint="eastAsia"/>
          <w:color w:val="FF6600"/>
          <w:sz w:val="32"/>
          <w:szCs w:val="28"/>
        </w:rPr>
        <w:t xml:space="preserve"> </w:t>
      </w:r>
      <w:r w:rsidR="003952DC" w:rsidRPr="00384F84">
        <w:rPr>
          <w:rFonts w:ascii="HGP創英角ｺﾞｼｯｸUB" w:eastAsia="HGP創英角ｺﾞｼｯｸUB" w:hint="eastAsia"/>
          <w:color w:val="FF6600"/>
          <w:sz w:val="32"/>
          <w:szCs w:val="28"/>
        </w:rPr>
        <w:t>新食品表示制度</w:t>
      </w:r>
      <w:r w:rsidRPr="00384F84">
        <w:rPr>
          <w:rFonts w:ascii="HGP創英角ｺﾞｼｯｸUB" w:eastAsia="HGP創英角ｺﾞｼｯｸUB" w:hint="eastAsia"/>
          <w:color w:val="FF6600"/>
          <w:sz w:val="32"/>
          <w:szCs w:val="28"/>
        </w:rPr>
        <w:t>移行への準備はお済みですか？</w:t>
      </w: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80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  <w:r>
        <w:rPr>
          <w:rFonts w:ascii="HGP創英角ｺﾞｼｯｸUB" w:eastAsia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F4E48" wp14:editId="3F5B017D">
                <wp:simplePos x="0" y="0"/>
                <wp:positionH relativeFrom="column">
                  <wp:posOffset>73660</wp:posOffset>
                </wp:positionH>
                <wp:positionV relativeFrom="paragraph">
                  <wp:posOffset>13970</wp:posOffset>
                </wp:positionV>
                <wp:extent cx="6448425" cy="4381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Pr="00720597" w:rsidRDefault="00847FC6" w:rsidP="008F47C3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8"/>
                                <w:szCs w:val="48"/>
                              </w:rPr>
                              <w:t>NICO</w:t>
                            </w:r>
                            <w:r w:rsidR="00414E4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8"/>
                                <w:szCs w:val="48"/>
                              </w:rPr>
                              <w:t>食品表示個別相談会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F4355" w:rsidRPr="007205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32"/>
                              </w:rPr>
                              <w:t>開催のご案内</w:t>
                            </w:r>
                          </w:p>
                          <w:p w:rsidR="003F4355" w:rsidRPr="00384F84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color w:val="FF6600"/>
                                <w:spacing w:val="2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color w:val="FF66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color w:val="FF6600"/>
                                <w:spacing w:val="-2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spacing w:val="-20"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F4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pt;margin-top:1.1pt;width:507.7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" filled="f" fillcolor="#fc0" stroked="f">
                <v:fill opacity="52428f"/>
                <v:textbox>
                  <w:txbxContent>
                    <w:p w:rsidR="003F4355" w:rsidRPr="00720597" w:rsidRDefault="00847FC6" w:rsidP="008F47C3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40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8"/>
                          <w:szCs w:val="48"/>
                        </w:rPr>
                        <w:t>NICO</w:t>
                      </w:r>
                      <w:r w:rsidR="00414E4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8"/>
                          <w:szCs w:val="48"/>
                        </w:rPr>
                        <w:t>食品表示個別相談会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3F4355" w:rsidRPr="0072059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0"/>
                          <w:szCs w:val="32"/>
                        </w:rPr>
                        <w:t>開催のご案内</w:t>
                      </w:r>
                    </w:p>
                    <w:p w:rsidR="003F4355" w:rsidRPr="00384F84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color w:val="FF6600"/>
                          <w:spacing w:val="2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color w:val="FF66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color w:val="FF6600"/>
                          <w:spacing w:val="-2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spacing w:val="-20"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</w:p>
    <w:p w:rsidR="00384F84" w:rsidRDefault="000729A5" w:rsidP="00A5507C">
      <w:pPr>
        <w:tabs>
          <w:tab w:val="right" w:pos="11112"/>
        </w:tabs>
        <w:spacing w:line="0" w:lineRule="atLeast"/>
        <w:ind w:firstLineChars="100" w:firstLine="28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  <w:r>
        <w:rPr>
          <w:rFonts w:ascii="HGP創英角ｺﾞｼｯｸUB" w:eastAsia="HGP創英角ｺﾞｼｯｸUB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08CF1ED" wp14:editId="4A29EE02">
                <wp:simplePos x="0" y="0"/>
                <wp:positionH relativeFrom="column">
                  <wp:posOffset>5147945</wp:posOffset>
                </wp:positionH>
                <wp:positionV relativeFrom="paragraph">
                  <wp:posOffset>166370</wp:posOffset>
                </wp:positionV>
                <wp:extent cx="1133475" cy="595630"/>
                <wp:effectExtent l="0" t="0" r="9525" b="0"/>
                <wp:wrapNone/>
                <wp:docPr id="2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956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Pr="009D5DCB" w:rsidRDefault="00A5507C" w:rsidP="00847FC6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0"/>
                              </w:rPr>
                              <w:t>無</w:t>
                            </w:r>
                            <w:r w:rsidR="003F4355" w:rsidRPr="009D5D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0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CF1ED" id="Oval 16" o:spid="_x0000_s1027" style="position:absolute;left:0;text-align:left;margin-left:405.35pt;margin-top:13.1pt;width:89.25pt;height:46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" fillcolor="#f5c040 [3208]" stroked="f">
                <v:textbox inset="5.85pt,.7pt,5.85pt,.7pt">
                  <w:txbxContent>
                    <w:p w:rsidR="003F4355" w:rsidRPr="009D5DCB" w:rsidRDefault="00A5507C" w:rsidP="00847FC6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0"/>
                        </w:rPr>
                        <w:t>無</w:t>
                      </w:r>
                      <w:r w:rsidR="003F4355" w:rsidRPr="009D5DC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0"/>
                        </w:rPr>
                        <w:t>料</w:t>
                      </w:r>
                    </w:p>
                  </w:txbxContent>
                </v:textbox>
              </v:oval>
            </w:pict>
          </mc:Fallback>
        </mc:AlternateContent>
      </w: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</w:p>
    <w:p w:rsidR="00384F84" w:rsidRDefault="000729A5" w:rsidP="00A5507C">
      <w:pPr>
        <w:tabs>
          <w:tab w:val="right" w:pos="11112"/>
        </w:tabs>
        <w:spacing w:line="0" w:lineRule="atLeast"/>
        <w:ind w:firstLineChars="100" w:firstLine="28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F40ECB" wp14:editId="59E838B4">
                <wp:simplePos x="0" y="0"/>
                <wp:positionH relativeFrom="column">
                  <wp:posOffset>132080</wp:posOffset>
                </wp:positionH>
                <wp:positionV relativeFrom="paragraph">
                  <wp:posOffset>127000</wp:posOffset>
                </wp:positionV>
                <wp:extent cx="6167755" cy="1628775"/>
                <wp:effectExtent l="0" t="0" r="23495" b="2857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628775"/>
                        </a:xfrm>
                        <a:prstGeom prst="roundRect">
                          <a:avLst>
                            <a:gd name="adj" fmla="val 6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29A5" w:rsidRDefault="00947E30" w:rsidP="00BB178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NICOでは、県内食品関連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事業者の皆様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を対象に食品表示に関する</w:t>
                            </w:r>
                          </w:p>
                          <w:p w:rsidR="00384F84" w:rsidRDefault="00947E30" w:rsidP="00BB178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個別相談会を開催いたします。</w:t>
                            </w:r>
                          </w:p>
                          <w:p w:rsidR="00384F84" w:rsidRPr="00384F84" w:rsidRDefault="00384F84" w:rsidP="00BB178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  <w:r w:rsidRPr="00384F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2020年</w:t>
                            </w:r>
                            <w:r w:rsidRPr="00384F84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</w:rPr>
                              <w:t>4月の食品表示法</w:t>
                            </w:r>
                            <w:r w:rsidRPr="00384F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への</w:t>
                            </w:r>
                            <w:r w:rsidRPr="00384F84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</w:rPr>
                              <w:t>完全移行まで</w:t>
                            </w:r>
                            <w:r w:rsidRPr="00384F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1年を</w:t>
                            </w:r>
                            <w:r w:rsidRPr="00384F84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</w:rPr>
                              <w:t>切りました</w:t>
                            </w:r>
                            <w:r w:rsidRPr="00384F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947E30" w:rsidRPr="00EA2E30" w:rsidRDefault="00947E30" w:rsidP="00BB178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「食品表示法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や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栄養成分表示の義務化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、</w:t>
                            </w:r>
                            <w:r w:rsidRPr="003536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加工食品の原料原産地表示制度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にどのように対応すればよいか」、「景品表示法の優良誤認にならないか心配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」等、日頃の疑問点などを解決する好機ですので、ぜひご参加ください。</w:t>
                            </w:r>
                          </w:p>
                          <w:p w:rsidR="003F4355" w:rsidRPr="00947E30" w:rsidRDefault="003F4355" w:rsidP="00847FC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40ECB" id="AutoShape 40" o:spid="_x0000_s1028" style="position:absolute;left:0;text-align:left;margin-left:10.4pt;margin-top:10pt;width:485.65pt;height:12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">
                <v:textbox inset="5.85pt,.7pt,5.85pt,.7pt">
                  <w:txbxContent>
                    <w:p w:rsidR="000729A5" w:rsidRDefault="00947E30" w:rsidP="00BB178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  <w:r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NICOでは、県内食品関連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事業者の皆様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を対象に食品表示に関する</w:t>
                      </w:r>
                    </w:p>
                    <w:p w:rsidR="00384F84" w:rsidRDefault="00947E30" w:rsidP="00BB178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  <w:r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個別相談会を開催いたします。</w:t>
                      </w:r>
                    </w:p>
                    <w:p w:rsidR="00384F84" w:rsidRPr="00384F84" w:rsidRDefault="00384F84" w:rsidP="00BB178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  <w:r w:rsidRPr="00384F8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2020年</w:t>
                      </w:r>
                      <w:r w:rsidRPr="00384F84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</w:rPr>
                        <w:t>4月の食品表示法</w:t>
                      </w:r>
                      <w:r w:rsidRPr="00384F8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への</w:t>
                      </w:r>
                      <w:r w:rsidRPr="00384F84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</w:rPr>
                        <w:t>完全移行まで</w:t>
                      </w:r>
                      <w:r w:rsidRPr="00384F8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1年を</w:t>
                      </w:r>
                      <w:r w:rsidRPr="00384F84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</w:rPr>
                        <w:t>切りました</w:t>
                      </w:r>
                      <w:r w:rsidRPr="00384F8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。</w:t>
                      </w:r>
                    </w:p>
                    <w:p w:rsidR="00947E30" w:rsidRPr="00EA2E30" w:rsidRDefault="00947E30" w:rsidP="00BB178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  <w:r w:rsidRPr="00EA2E30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「食品表示法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や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栄養成分表示の義務化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、</w:t>
                      </w:r>
                      <w:r w:rsidRPr="0035369A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加工食品の原料原産地表示制度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にどのように対応すればよいか」、「景品表示法の優良誤認にならないか心配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」等、日頃の疑問点などを解決する好機ですので、ぜひご参加ください。</w:t>
                      </w:r>
                    </w:p>
                    <w:p w:rsidR="003F4355" w:rsidRPr="00947E30" w:rsidRDefault="003F4355" w:rsidP="00847FC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</w:p>
    <w:p w:rsidR="00331986" w:rsidRDefault="00331986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  <w:tab/>
      </w:r>
    </w:p>
    <w:p w:rsidR="00331986" w:rsidRDefault="00331986" w:rsidP="00331986">
      <w:pPr>
        <w:tabs>
          <w:tab w:val="left" w:pos="2025"/>
        </w:tabs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sz w:val="22"/>
          <w:szCs w:val="22"/>
        </w:rPr>
        <w:tab/>
      </w:r>
    </w:p>
    <w:p w:rsidR="00331986" w:rsidRDefault="00331986" w:rsidP="00A5507C">
      <w:pPr>
        <w:spacing w:line="240" w:lineRule="exact"/>
        <w:ind w:firstLineChars="300" w:firstLine="723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6F62EF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</w:t>
      </w:r>
      <w:r w:rsidRPr="00E71BA3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　　　　　　　　　　　　　　　　　</w:t>
      </w:r>
    </w:p>
    <w:p w:rsidR="00563D4D" w:rsidRPr="008F47C3" w:rsidRDefault="00331986" w:rsidP="00E2783D">
      <w:pPr>
        <w:spacing w:line="30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A2653F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</w:t>
      </w:r>
    </w:p>
    <w:p w:rsidR="00331986" w:rsidRPr="002A31EB" w:rsidRDefault="00331986" w:rsidP="001B1A3F">
      <w:pPr>
        <w:spacing w:line="420" w:lineRule="exact"/>
        <w:ind w:firstLineChars="300" w:firstLine="720"/>
        <w:rPr>
          <w:rFonts w:ascii="ＭＳ Ｐゴシック" w:eastAsia="ＭＳ Ｐゴシック" w:hAnsi="ＭＳ Ｐゴシック"/>
          <w:bCs/>
          <w:sz w:val="24"/>
        </w:rPr>
      </w:pPr>
      <w:r w:rsidRPr="008A6F73">
        <w:rPr>
          <w:rFonts w:ascii="ＭＳ Ｐゴシック" w:eastAsia="ＭＳ Ｐゴシック" w:hAnsi="ＭＳ Ｐゴシック"/>
          <w:color w:val="000000"/>
          <w:sz w:val="24"/>
          <w:shd w:val="clear" w:color="auto" w:fill="FFFFFF"/>
          <w:lang w:eastAsia="zh-CN"/>
        </w:rPr>
        <w:t xml:space="preserve">　</w:t>
      </w:r>
      <w:r w:rsidRPr="008A6F73">
        <w:rPr>
          <w:rFonts w:ascii="ＭＳ Ｐゴシック" w:eastAsia="ＭＳ Ｐゴシック" w:hAnsi="ＭＳ Ｐゴシック" w:hint="eastAsia"/>
          <w:color w:val="000000"/>
          <w:sz w:val="24"/>
          <w:shd w:val="clear" w:color="auto" w:fill="FFFFFF"/>
        </w:rPr>
        <w:t xml:space="preserve">　　</w:t>
      </w:r>
    </w:p>
    <w:p w:rsidR="00BB178D" w:rsidRDefault="00BB178D" w:rsidP="00BB178D">
      <w:pPr>
        <w:spacing w:line="420" w:lineRule="exact"/>
        <w:rPr>
          <w:rFonts w:ascii="メイリオ" w:eastAsia="メイリオ" w:hAnsi="メイリオ" w:cs="メイリオ"/>
          <w:b/>
          <w:bCs/>
          <w:sz w:val="24"/>
        </w:rPr>
      </w:pPr>
    </w:p>
    <w:p w:rsidR="00563D4D" w:rsidRPr="000729A5" w:rsidRDefault="00414E4C" w:rsidP="00414E4C">
      <w:pPr>
        <w:spacing w:line="420" w:lineRule="exact"/>
        <w:ind w:firstLineChars="100" w:firstLine="220"/>
        <w:rPr>
          <w:rFonts w:ascii="メイリオ" w:eastAsia="メイリオ" w:hAnsi="メイリオ" w:cs="メイリオ"/>
          <w:b/>
          <w:bCs/>
          <w:sz w:val="22"/>
        </w:rPr>
      </w:pPr>
      <w:r w:rsidRPr="000729A5">
        <w:rPr>
          <w:rFonts w:ascii="メイリオ" w:eastAsia="メイリオ" w:hAnsi="メイリオ" w:cs="メイリオ" w:hint="eastAsia"/>
          <w:b/>
          <w:bCs/>
          <w:sz w:val="22"/>
        </w:rPr>
        <w:t>■開催日時・会場</w:t>
      </w:r>
    </w:p>
    <w:tbl>
      <w:tblPr>
        <w:tblStyle w:val="ab"/>
        <w:tblW w:w="9639" w:type="dxa"/>
        <w:tblInd w:w="279" w:type="dxa"/>
        <w:tblLook w:val="04A0" w:firstRow="1" w:lastRow="0" w:firstColumn="1" w:lastColumn="0" w:noHBand="0" w:noVBand="1"/>
      </w:tblPr>
      <w:tblGrid>
        <w:gridCol w:w="2410"/>
        <w:gridCol w:w="5386"/>
        <w:gridCol w:w="1843"/>
      </w:tblGrid>
      <w:tr w:rsidR="00384F84" w:rsidRPr="000729A5" w:rsidTr="000729A5">
        <w:trPr>
          <w:trHeight w:val="139"/>
        </w:trPr>
        <w:tc>
          <w:tcPr>
            <w:tcW w:w="2410" w:type="dxa"/>
          </w:tcPr>
          <w:p w:rsidR="00384F84" w:rsidRPr="000729A5" w:rsidRDefault="00384F84" w:rsidP="00DE7B7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2"/>
                <w:shd w:val="clear" w:color="auto" w:fill="FFFFFF"/>
              </w:rPr>
            </w:pPr>
            <w:r w:rsidRPr="000729A5">
              <w:rPr>
                <w:rFonts w:ascii="メイリオ" w:eastAsia="メイリオ" w:hAnsi="メイリオ" w:cs="メイリオ" w:hint="eastAsia"/>
                <w:b/>
                <w:color w:val="000000"/>
                <w:sz w:val="22"/>
                <w:shd w:val="clear" w:color="auto" w:fill="FFFFFF"/>
              </w:rPr>
              <w:t>開催日時</w:t>
            </w:r>
          </w:p>
        </w:tc>
        <w:tc>
          <w:tcPr>
            <w:tcW w:w="5386" w:type="dxa"/>
          </w:tcPr>
          <w:p w:rsidR="00384F84" w:rsidRPr="000729A5" w:rsidRDefault="00384F84" w:rsidP="00DE7B7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2"/>
                <w:shd w:val="clear" w:color="auto" w:fill="FFFFFF"/>
              </w:rPr>
            </w:pPr>
            <w:r w:rsidRPr="000729A5">
              <w:rPr>
                <w:rFonts w:ascii="メイリオ" w:eastAsia="メイリオ" w:hAnsi="メイリオ" w:cs="メイリオ" w:hint="eastAsia"/>
                <w:b/>
                <w:color w:val="000000"/>
                <w:sz w:val="22"/>
                <w:shd w:val="clear" w:color="auto" w:fill="FFFFFF"/>
              </w:rPr>
              <w:t>会　場</w:t>
            </w:r>
          </w:p>
        </w:tc>
        <w:tc>
          <w:tcPr>
            <w:tcW w:w="1843" w:type="dxa"/>
          </w:tcPr>
          <w:p w:rsidR="00384F84" w:rsidRPr="000729A5" w:rsidRDefault="00384F84" w:rsidP="00DE7B7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2"/>
                <w:shd w:val="clear" w:color="auto" w:fill="FFFFFF"/>
              </w:rPr>
            </w:pPr>
            <w:r w:rsidRPr="000729A5">
              <w:rPr>
                <w:rFonts w:ascii="メイリオ" w:eastAsia="メイリオ" w:hAnsi="メイリオ" w:cs="メイリオ" w:hint="eastAsia"/>
                <w:b/>
                <w:color w:val="000000"/>
                <w:sz w:val="22"/>
                <w:shd w:val="clear" w:color="auto" w:fill="FFFFFF"/>
              </w:rPr>
              <w:t>募集締切</w:t>
            </w:r>
          </w:p>
        </w:tc>
      </w:tr>
      <w:tr w:rsidR="00E82125" w:rsidTr="00E82125">
        <w:trPr>
          <w:trHeight w:val="857"/>
        </w:trPr>
        <w:tc>
          <w:tcPr>
            <w:tcW w:w="2410" w:type="dxa"/>
          </w:tcPr>
          <w:p w:rsidR="00E82125" w:rsidRPr="00500D62" w:rsidRDefault="00E82125" w:rsidP="000729A5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10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24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日（木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）</w:t>
            </w:r>
          </w:p>
          <w:p w:rsidR="00E82125" w:rsidRPr="00500D62" w:rsidRDefault="00E82125" w:rsidP="000729A5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12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：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50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～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16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：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30</w:t>
            </w:r>
          </w:p>
        </w:tc>
        <w:tc>
          <w:tcPr>
            <w:tcW w:w="5386" w:type="dxa"/>
          </w:tcPr>
          <w:p w:rsidR="00E82125" w:rsidRDefault="00E82125" w:rsidP="000729A5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NICO長岡テクノプラザ</w:t>
            </w:r>
          </w:p>
          <w:p w:rsidR="00E82125" w:rsidRPr="00500D62" w:rsidRDefault="00E82125" w:rsidP="000729A5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（長岡市新産4-1-9）</w:t>
            </w:r>
          </w:p>
        </w:tc>
        <w:tc>
          <w:tcPr>
            <w:tcW w:w="1843" w:type="dxa"/>
            <w:vMerge w:val="restart"/>
          </w:tcPr>
          <w:p w:rsidR="00E82125" w:rsidRDefault="00E82125" w:rsidP="00E82125">
            <w:pPr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</w:p>
          <w:p w:rsidR="00E82125" w:rsidRPr="00C71696" w:rsidRDefault="00E82125" w:rsidP="00E82125">
            <w:pPr>
              <w:rPr>
                <w:rFonts w:ascii="メイリオ" w:eastAsia="メイリオ" w:hAnsi="メイリオ" w:cs="メイリオ"/>
                <w:b/>
                <w:color w:val="000000"/>
                <w:w w:val="90"/>
                <w:sz w:val="24"/>
                <w:shd w:val="clear" w:color="auto" w:fill="FFFFFF"/>
              </w:rPr>
            </w:pPr>
            <w:r w:rsidRPr="00C71696">
              <w:rPr>
                <w:rFonts w:ascii="メイリオ" w:eastAsia="メイリオ" w:hAnsi="メイリオ" w:cs="メイリオ" w:hint="eastAsia"/>
                <w:b/>
                <w:color w:val="000000"/>
                <w:w w:val="90"/>
                <w:sz w:val="24"/>
                <w:shd w:val="clear" w:color="auto" w:fill="FFFFFF"/>
              </w:rPr>
              <w:t>10月</w:t>
            </w:r>
            <w:r w:rsidR="00C71696" w:rsidRPr="00C71696">
              <w:rPr>
                <w:rFonts w:ascii="メイリオ" w:eastAsia="メイリオ" w:hAnsi="メイリオ" w:cs="メイリオ" w:hint="eastAsia"/>
                <w:b/>
                <w:color w:val="000000"/>
                <w:w w:val="90"/>
                <w:sz w:val="24"/>
                <w:shd w:val="clear" w:color="auto" w:fill="FFFFFF"/>
              </w:rPr>
              <w:t>10日（木</w:t>
            </w:r>
            <w:r w:rsidRPr="00C71696">
              <w:rPr>
                <w:rFonts w:ascii="メイリオ" w:eastAsia="メイリオ" w:hAnsi="メイリオ" w:cs="メイリオ" w:hint="eastAsia"/>
                <w:b/>
                <w:color w:val="000000"/>
                <w:w w:val="90"/>
                <w:sz w:val="24"/>
                <w:shd w:val="clear" w:color="auto" w:fill="FFFFFF"/>
              </w:rPr>
              <w:t>）</w:t>
            </w:r>
          </w:p>
        </w:tc>
      </w:tr>
      <w:tr w:rsidR="00E82125" w:rsidTr="00E82125">
        <w:trPr>
          <w:trHeight w:val="857"/>
        </w:trPr>
        <w:tc>
          <w:tcPr>
            <w:tcW w:w="2410" w:type="dxa"/>
          </w:tcPr>
          <w:p w:rsidR="00E82125" w:rsidRPr="00500D62" w:rsidRDefault="00E82125" w:rsidP="000729A5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10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25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日（金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）</w:t>
            </w:r>
          </w:p>
          <w:p w:rsidR="00E82125" w:rsidRPr="00500D62" w:rsidRDefault="00E82125" w:rsidP="000729A5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9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：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30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～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17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：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00</w:t>
            </w:r>
          </w:p>
        </w:tc>
        <w:tc>
          <w:tcPr>
            <w:tcW w:w="5386" w:type="dxa"/>
          </w:tcPr>
          <w:p w:rsidR="00E82125" w:rsidRPr="00500D62" w:rsidRDefault="00E82125" w:rsidP="000729A5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NICO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会議室</w:t>
            </w:r>
          </w:p>
          <w:p w:rsidR="00E82125" w:rsidRPr="00500D62" w:rsidRDefault="00E82125" w:rsidP="000729A5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（新潟市中央区万代島5-1　万代島ビル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11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階）</w:t>
            </w:r>
          </w:p>
        </w:tc>
        <w:tc>
          <w:tcPr>
            <w:tcW w:w="1843" w:type="dxa"/>
            <w:vMerge/>
          </w:tcPr>
          <w:p w:rsidR="00E82125" w:rsidRDefault="00E82125" w:rsidP="000729A5">
            <w:pPr>
              <w:spacing w:line="420" w:lineRule="exact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</w:p>
        </w:tc>
      </w:tr>
      <w:tr w:rsidR="00E82125" w:rsidTr="00E82125">
        <w:trPr>
          <w:trHeight w:val="857"/>
        </w:trPr>
        <w:tc>
          <w:tcPr>
            <w:tcW w:w="2410" w:type="dxa"/>
          </w:tcPr>
          <w:p w:rsidR="00E82125" w:rsidRPr="00500D62" w:rsidRDefault="00E82125" w:rsidP="000729A5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11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21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日（木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）</w:t>
            </w:r>
          </w:p>
          <w:p w:rsidR="00E82125" w:rsidRPr="00500D62" w:rsidRDefault="00E82125" w:rsidP="00C71696">
            <w:pPr>
              <w:spacing w:line="420" w:lineRule="exact"/>
              <w:ind w:firstLineChars="50" w:firstLine="120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13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：00～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17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：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30</w:t>
            </w:r>
          </w:p>
        </w:tc>
        <w:tc>
          <w:tcPr>
            <w:tcW w:w="5386" w:type="dxa"/>
          </w:tcPr>
          <w:p w:rsidR="00E82125" w:rsidRPr="00500D62" w:rsidRDefault="00E82125" w:rsidP="000729A5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NICO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会議室</w:t>
            </w:r>
          </w:p>
          <w:p w:rsidR="00E82125" w:rsidRPr="00500D62" w:rsidRDefault="00E82125" w:rsidP="000729A5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（新潟市中央区万代島5-1　万代島ビル9階）</w:t>
            </w:r>
          </w:p>
        </w:tc>
        <w:tc>
          <w:tcPr>
            <w:tcW w:w="1843" w:type="dxa"/>
            <w:vMerge w:val="restart"/>
          </w:tcPr>
          <w:p w:rsidR="00E82125" w:rsidRDefault="00E82125" w:rsidP="00E82125">
            <w:pPr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</w:p>
          <w:p w:rsidR="00E82125" w:rsidRPr="00500D62" w:rsidRDefault="00E82125" w:rsidP="00E82125">
            <w:pPr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11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月</w:t>
            </w:r>
            <w:r w:rsidR="00C71696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7日（木</w:t>
            </w:r>
            <w:bookmarkStart w:id="0" w:name="_GoBack"/>
            <w:bookmarkEnd w:id="0"/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）</w:t>
            </w:r>
          </w:p>
        </w:tc>
      </w:tr>
      <w:tr w:rsidR="00E82125" w:rsidTr="00E82125">
        <w:trPr>
          <w:trHeight w:val="857"/>
        </w:trPr>
        <w:tc>
          <w:tcPr>
            <w:tcW w:w="2410" w:type="dxa"/>
          </w:tcPr>
          <w:p w:rsidR="00E82125" w:rsidRPr="00500D62" w:rsidRDefault="00E82125" w:rsidP="000729A5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11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22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日（金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）</w:t>
            </w:r>
          </w:p>
          <w:p w:rsidR="00E82125" w:rsidRPr="00500D62" w:rsidRDefault="00E82125" w:rsidP="000729A5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10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：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30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～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16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：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00</w:t>
            </w:r>
          </w:p>
        </w:tc>
        <w:tc>
          <w:tcPr>
            <w:tcW w:w="5386" w:type="dxa"/>
          </w:tcPr>
          <w:p w:rsidR="00E82125" w:rsidRDefault="00E82125" w:rsidP="000729A5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NICO長岡テクノプラザ</w:t>
            </w:r>
          </w:p>
          <w:p w:rsidR="00E82125" w:rsidRPr="00500D62" w:rsidRDefault="00E82125" w:rsidP="000729A5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（長岡市新産4-1-9）</w:t>
            </w:r>
          </w:p>
        </w:tc>
        <w:tc>
          <w:tcPr>
            <w:tcW w:w="1843" w:type="dxa"/>
            <w:vMerge/>
          </w:tcPr>
          <w:p w:rsidR="00E82125" w:rsidRDefault="00E82125" w:rsidP="000729A5">
            <w:pPr>
              <w:spacing w:line="420" w:lineRule="exact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</w:p>
        </w:tc>
      </w:tr>
    </w:tbl>
    <w:p w:rsidR="00563D4D" w:rsidRPr="00AC2997" w:rsidRDefault="006325DF" w:rsidP="002A5097">
      <w:pPr>
        <w:spacing w:line="420" w:lineRule="exact"/>
        <w:rPr>
          <w:rFonts w:ascii="メイリオ" w:eastAsia="メイリオ" w:hAnsi="メイリオ" w:cs="メイリオ"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86DFCE" wp14:editId="7444CD35">
                <wp:simplePos x="0" y="0"/>
                <wp:positionH relativeFrom="column">
                  <wp:posOffset>2859405</wp:posOffset>
                </wp:positionH>
                <wp:positionV relativeFrom="paragraph">
                  <wp:posOffset>182880</wp:posOffset>
                </wp:positionV>
                <wp:extent cx="3443605" cy="1123950"/>
                <wp:effectExtent l="0" t="0" r="4445" b="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5DF" w:rsidRDefault="003F4355" w:rsidP="00563D4D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  <w:t>■申込方法</w:t>
                            </w:r>
                            <w:r w:rsidRPr="007240D5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4"/>
                                <w:shd w:val="clear" w:color="auto" w:fill="FFFFFF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 xml:space="preserve">　</w:t>
                            </w:r>
                            <w:r w:rsidRPr="006D76B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裏面の</w:t>
                            </w:r>
                            <w:r w:rsidRPr="006D76B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  <w:t>相談申込書に必要事項をご記入の上、</w:t>
                            </w:r>
                          </w:p>
                          <w:p w:rsidR="000729A5" w:rsidRDefault="000729A5" w:rsidP="000729A5">
                            <w:pPr>
                              <w:spacing w:line="420" w:lineRule="exact"/>
                              <w:ind w:firstLineChars="100" w:firstLine="220"/>
                              <w:rPr>
                                <w:rFonts w:ascii="メイリオ" w:eastAsia="SimSun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所定の</w:t>
                            </w:r>
                            <w:r w:rsidR="003F4355" w:rsidRPr="006D76B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締切日</w:t>
                            </w:r>
                            <w:r w:rsidR="003F4355" w:rsidRPr="006D76B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  <w:t>までにＦＡＸもしくは</w:t>
                            </w:r>
                            <w:r w:rsidR="00847FC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E-mail</w:t>
                            </w:r>
                            <w:r w:rsidR="003F4355" w:rsidRPr="006D76B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  <w:t>で</w:t>
                            </w:r>
                          </w:p>
                          <w:p w:rsidR="003F4355" w:rsidRPr="006D76B3" w:rsidRDefault="003F4355" w:rsidP="000729A5">
                            <w:pPr>
                              <w:spacing w:line="42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 w:rsidRPr="006D76B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6DFC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225.15pt;margin-top:14.4pt;width:271.15pt;height:8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" stroked="f">
                <v:textbox inset="5.85pt,.7pt,5.85pt,.7pt">
                  <w:txbxContent>
                    <w:p w:rsidR="006325DF" w:rsidRDefault="003F4355" w:rsidP="00563D4D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</w:rPr>
                      </w:pPr>
                      <w:r w:rsidRPr="007240D5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4"/>
                          <w:shd w:val="clear" w:color="auto" w:fill="FFFFFF"/>
                        </w:rPr>
                        <w:t>■申込方法</w:t>
                      </w:r>
                      <w:r w:rsidRPr="007240D5"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4"/>
                          <w:shd w:val="clear" w:color="auto" w:fill="FFFFFF"/>
                          <w:lang w:eastAsia="zh-CN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 xml:space="preserve">　</w:t>
                      </w:r>
                      <w:r w:rsidRPr="006D76B3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>裏面の</w:t>
                      </w:r>
                      <w:r w:rsidRPr="006D76B3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  <w:t>相談申込書に必要事項をご記入の上、</w:t>
                      </w:r>
                    </w:p>
                    <w:p w:rsidR="000729A5" w:rsidRDefault="000729A5" w:rsidP="000729A5">
                      <w:pPr>
                        <w:spacing w:line="420" w:lineRule="exact"/>
                        <w:ind w:firstLineChars="100" w:firstLine="220"/>
                        <w:rPr>
                          <w:rFonts w:ascii="メイリオ" w:eastAsia="SimSun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>所定の</w:t>
                      </w:r>
                      <w:r w:rsidR="003F4355" w:rsidRPr="006D76B3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>締切日</w:t>
                      </w:r>
                      <w:r w:rsidR="003F4355" w:rsidRPr="006D76B3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  <w:t>までにＦＡＸもしくは</w:t>
                      </w:r>
                      <w:r w:rsidR="00847FC6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>E-mail</w:t>
                      </w:r>
                      <w:r w:rsidR="003F4355" w:rsidRPr="006D76B3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  <w:t>で</w:t>
                      </w:r>
                    </w:p>
                    <w:p w:rsidR="003F4355" w:rsidRPr="006D76B3" w:rsidRDefault="003F4355" w:rsidP="000729A5">
                      <w:pPr>
                        <w:spacing w:line="42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</w:rPr>
                      </w:pPr>
                      <w:r w:rsidRPr="006D76B3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  <w:t>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178D" w:rsidRPr="00AC2997">
        <w:rPr>
          <w:rFonts w:ascii="メイリオ" w:eastAsia="メイリオ" w:hAnsi="メイリオ" w:cs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2E8F28" wp14:editId="7036C094">
                <wp:simplePos x="0" y="0"/>
                <wp:positionH relativeFrom="column">
                  <wp:posOffset>78105</wp:posOffset>
                </wp:positionH>
                <wp:positionV relativeFrom="paragraph">
                  <wp:posOffset>180975</wp:posOffset>
                </wp:positionV>
                <wp:extent cx="2612390" cy="952500"/>
                <wp:effectExtent l="0" t="0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Default="003F4355" w:rsidP="007240D5">
                            <w:pPr>
                              <w:spacing w:line="420" w:lineRule="exact"/>
                              <w:rPr>
                                <w:rFonts w:ascii="メイリオ" w:eastAsia="DFKai-SB" w:hAnsi="メイリオ" w:cs="メイリオ"/>
                                <w:b/>
                                <w:bCs/>
                                <w:sz w:val="24"/>
                                <w:lang w:eastAsia="zh-TW"/>
                              </w:rPr>
                            </w:pPr>
                            <w:r w:rsidRPr="009D5DC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lang w:eastAsia="zh-TW"/>
                              </w:rPr>
                              <w:t>相談時間</w:t>
                            </w:r>
                          </w:p>
                          <w:p w:rsidR="000729A5" w:rsidRPr="000729A5" w:rsidRDefault="000729A5" w:rsidP="000729A5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Cs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729A5">
                              <w:rPr>
                                <w:rFonts w:ascii="メイリオ" w:eastAsia="メイリオ" w:hAnsi="メイリオ" w:cs="メイリオ"/>
                                <w:bCs/>
                                <w:sz w:val="24"/>
                              </w:rPr>
                              <w:t>【10月開催】</w:t>
                            </w:r>
                            <w:r w:rsidRPr="000729A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Pr="000729A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社</w:t>
                            </w:r>
                            <w:r w:rsidRPr="000729A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30分</w:t>
                            </w:r>
                            <w:r w:rsidRPr="000729A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程度</w:t>
                            </w:r>
                          </w:p>
                          <w:p w:rsidR="000729A5" w:rsidRPr="000729A5" w:rsidRDefault="000729A5" w:rsidP="000729A5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Cs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729A5">
                              <w:rPr>
                                <w:rFonts w:ascii="メイリオ" w:eastAsia="メイリオ" w:hAnsi="メイリオ" w:cs="メイリオ"/>
                                <w:bCs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4"/>
                              </w:rPr>
                              <w:t>1</w:t>
                            </w:r>
                            <w:r w:rsidRPr="000729A5">
                              <w:rPr>
                                <w:rFonts w:ascii="メイリオ" w:eastAsia="メイリオ" w:hAnsi="メイリオ" w:cs="メイリオ"/>
                                <w:bCs/>
                                <w:sz w:val="24"/>
                              </w:rPr>
                              <w:t>月開催】</w:t>
                            </w:r>
                            <w:r w:rsidRPr="000729A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Pr="000729A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社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40</w:t>
                            </w:r>
                            <w:r w:rsidRPr="000729A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分</w:t>
                            </w:r>
                            <w:r w:rsidRPr="000729A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程度</w:t>
                            </w:r>
                          </w:p>
                          <w:p w:rsidR="000729A5" w:rsidRPr="000729A5" w:rsidRDefault="000729A5" w:rsidP="007240D5">
                            <w:pPr>
                              <w:spacing w:line="420" w:lineRule="exact"/>
                              <w:rPr>
                                <w:rFonts w:ascii="メイリオ" w:eastAsiaTheme="minorEastAsia" w:hAnsi="メイリオ" w:cs="メイリオ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8F28" id="Text Box 29" o:spid="_x0000_s1030" type="#_x0000_t202" style="position:absolute;left:0;text-align:left;margin-left:6.15pt;margin-top:14.25pt;width:205.7pt;height: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" stroked="f">
                <v:textbox inset="5.85pt,.7pt,5.85pt,.7pt">
                  <w:txbxContent>
                    <w:p w:rsidR="003F4355" w:rsidRDefault="003F4355" w:rsidP="007240D5">
                      <w:pPr>
                        <w:spacing w:line="420" w:lineRule="exact"/>
                        <w:rPr>
                          <w:rFonts w:ascii="メイリオ" w:eastAsia="DFKai-SB" w:hAnsi="メイリオ" w:cs="メイリオ"/>
                          <w:b/>
                          <w:bCs/>
                          <w:sz w:val="24"/>
                          <w:lang w:eastAsia="zh-TW"/>
                        </w:rPr>
                      </w:pPr>
                      <w:r w:rsidRPr="009D5DC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</w:rPr>
                        <w:t>■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lang w:eastAsia="zh-TW"/>
                        </w:rPr>
                        <w:t>相談時間</w:t>
                      </w:r>
                    </w:p>
                    <w:p w:rsidR="000729A5" w:rsidRPr="000729A5" w:rsidRDefault="000729A5" w:rsidP="000729A5">
                      <w:pPr>
                        <w:spacing w:line="420" w:lineRule="exact"/>
                        <w:ind w:firstLineChars="100" w:firstLine="240"/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  <w:lang w:eastAsia="zh-TW"/>
                        </w:rPr>
                      </w:pPr>
                      <w:r w:rsidRPr="000729A5">
                        <w:rPr>
                          <w:rFonts w:ascii="メイリオ" w:eastAsia="メイリオ" w:hAnsi="メイリオ" w:cs="メイリオ"/>
                          <w:bCs/>
                          <w:sz w:val="24"/>
                        </w:rPr>
                        <w:t>【10月開催】</w:t>
                      </w:r>
                      <w:r w:rsidRPr="000729A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１</w:t>
                      </w:r>
                      <w:r w:rsidRPr="000729A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  <w:lang w:eastAsia="zh-TW"/>
                        </w:rPr>
                        <w:t>社</w:t>
                      </w:r>
                      <w:r w:rsidRPr="000729A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30</w:t>
                      </w:r>
                      <w:r w:rsidRPr="000729A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分</w:t>
                      </w:r>
                      <w:r w:rsidRPr="000729A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  <w:lang w:eastAsia="zh-TW"/>
                        </w:rPr>
                        <w:t>程度</w:t>
                      </w:r>
                    </w:p>
                    <w:p w:rsidR="000729A5" w:rsidRPr="000729A5" w:rsidRDefault="000729A5" w:rsidP="000729A5">
                      <w:pPr>
                        <w:spacing w:line="420" w:lineRule="exact"/>
                        <w:ind w:firstLineChars="100" w:firstLine="240"/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  <w:lang w:eastAsia="zh-TW"/>
                        </w:rPr>
                      </w:pPr>
                      <w:r w:rsidRPr="000729A5">
                        <w:rPr>
                          <w:rFonts w:ascii="メイリオ" w:eastAsia="メイリオ" w:hAnsi="メイリオ" w:cs="メイリオ"/>
                          <w:bCs/>
                          <w:sz w:val="24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sz w:val="24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24"/>
                        </w:rPr>
                        <w:t>1</w:t>
                      </w:r>
                      <w:r w:rsidRPr="000729A5">
                        <w:rPr>
                          <w:rFonts w:ascii="メイリオ" w:eastAsia="メイリオ" w:hAnsi="メイリオ" w:cs="メイリオ"/>
                          <w:bCs/>
                          <w:sz w:val="24"/>
                        </w:rPr>
                        <w:t>月開催】</w:t>
                      </w:r>
                      <w:r w:rsidRPr="000729A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１</w:t>
                      </w:r>
                      <w:r w:rsidRPr="000729A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  <w:lang w:eastAsia="zh-TW"/>
                        </w:rPr>
                        <w:t>社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40</w:t>
                      </w:r>
                      <w:r w:rsidRPr="000729A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分</w:t>
                      </w:r>
                      <w:r w:rsidRPr="000729A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  <w:lang w:eastAsia="zh-TW"/>
                        </w:rPr>
                        <w:t>程度</w:t>
                      </w:r>
                    </w:p>
                    <w:p w:rsidR="000729A5" w:rsidRPr="000729A5" w:rsidRDefault="000729A5" w:rsidP="007240D5">
                      <w:pPr>
                        <w:spacing w:line="420" w:lineRule="exact"/>
                        <w:rPr>
                          <w:rFonts w:ascii="メイリオ" w:eastAsiaTheme="minorEastAsia" w:hAnsi="メイリオ" w:cs="メイリオ" w:hint="eastAsia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3D4D" w:rsidRPr="00AC2997" w:rsidRDefault="00563D4D" w:rsidP="002A5097">
      <w:pPr>
        <w:spacing w:line="420" w:lineRule="exact"/>
        <w:rPr>
          <w:rFonts w:ascii="メイリオ" w:eastAsia="メイリオ" w:hAnsi="メイリオ" w:cs="メイリオ"/>
          <w:color w:val="000000"/>
          <w:sz w:val="24"/>
          <w:shd w:val="clear" w:color="auto" w:fill="FFFFFF"/>
        </w:rPr>
      </w:pPr>
    </w:p>
    <w:p w:rsidR="00ED4DE7" w:rsidRPr="00AC2997" w:rsidRDefault="00331986" w:rsidP="00AC2997">
      <w:pPr>
        <w:spacing w:line="240" w:lineRule="atLeast"/>
        <w:ind w:firstLineChars="100" w:firstLine="240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 xml:space="preserve">　　  </w:t>
      </w:r>
    </w:p>
    <w:p w:rsidR="00BB178D" w:rsidRPr="00AC2997" w:rsidRDefault="00BB178D" w:rsidP="00AC2997">
      <w:pPr>
        <w:spacing w:line="420" w:lineRule="exact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</w:p>
    <w:p w:rsidR="00FB6164" w:rsidRDefault="00AC2997" w:rsidP="00BB178D">
      <w:pPr>
        <w:spacing w:line="420" w:lineRule="exact"/>
        <w:ind w:firstLineChars="100" w:firstLine="240"/>
        <w:rPr>
          <w:rFonts w:ascii="ＭＳ Ｐゴシック" w:eastAsia="ＭＳ Ｐゴシック" w:hAnsi="ＭＳ Ｐゴシック"/>
          <w:b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 w:hint="eastAsia"/>
          <w:color w:val="000000"/>
          <w:sz w:val="24"/>
          <w:shd w:val="clear" w:color="auto" w:fill="FFFFFF"/>
        </w:rPr>
        <w:t>■</w:t>
      </w:r>
      <w:r w:rsidRPr="00AC2997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>相談員</w:t>
      </w:r>
    </w:p>
    <w:p w:rsidR="00147C5C" w:rsidRDefault="004752A5" w:rsidP="00026227">
      <w:pPr>
        <w:spacing w:line="240" w:lineRule="atLeast"/>
        <w:ind w:firstLineChars="100" w:firstLine="240"/>
        <w:rPr>
          <w:rFonts w:ascii="ＭＳ Ｐゴシック" w:eastAsia="ＭＳ Ｐゴシック" w:hAnsi="ＭＳ Ｐゴシック"/>
          <w:b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9F61BF" wp14:editId="1B75A140">
                <wp:simplePos x="0" y="0"/>
                <wp:positionH relativeFrom="column">
                  <wp:posOffset>264160</wp:posOffset>
                </wp:positionH>
                <wp:positionV relativeFrom="paragraph">
                  <wp:posOffset>45085</wp:posOffset>
                </wp:positionV>
                <wp:extent cx="5824220" cy="1314450"/>
                <wp:effectExtent l="0" t="0" r="508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E4C" w:rsidRPr="00635891" w:rsidRDefault="00414E4C" w:rsidP="007476D1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14E4C">
                              <w:rPr>
                                <w:rFonts w:ascii="HGｺﾞｼｯｸE" w:eastAsia="HGｺﾞｼｯｸE" w:hint="eastAsia"/>
                                <w:sz w:val="28"/>
                              </w:rPr>
                              <w:t>(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株)</w:t>
                            </w:r>
                            <w:r w:rsidR="0002622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生活品質科学研究所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福地祐治　氏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（食品表示検定協会 認定講師）</w:t>
                            </w:r>
                          </w:p>
                          <w:p w:rsidR="00414E4C" w:rsidRPr="00635891" w:rsidRDefault="00026227" w:rsidP="00847FC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1998年東京大学大学院農学生命科学研究科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卒業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(株)ダイエーに入社後、同社の商品開発や品質管理などを担当し、2006年に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㈱生活品質科学研究所（旧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(株)消費経済研究所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へ異動。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同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研究所では、メーカーや商社などの食品表示、仕様書審査などを中心とした業務に携わる。</w:t>
                            </w:r>
                          </w:p>
                          <w:p w:rsidR="003F4355" w:rsidRPr="00635891" w:rsidRDefault="00414E4C" w:rsidP="00847FC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現在は大手小売業などからの依頼を受け、全国各地で講演を行っている。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61BF" id="Text Box 28" o:spid="_x0000_s1031" type="#_x0000_t202" style="position:absolute;left:0;text-align:left;margin-left:20.8pt;margin-top:3.55pt;width:458.6pt;height:10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" stroked="f">
                <v:textbox inset="5.85pt,.7pt,5.85pt,.7pt">
                  <w:txbxContent>
                    <w:p w:rsidR="00414E4C" w:rsidRPr="00635891" w:rsidRDefault="00414E4C" w:rsidP="007476D1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14E4C">
                        <w:rPr>
                          <w:rFonts w:ascii="HGｺﾞｼｯｸE" w:eastAsia="HGｺﾞｼｯｸE" w:hint="eastAsia"/>
                          <w:sz w:val="28"/>
                        </w:rPr>
                        <w:t>(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株)</w:t>
                      </w:r>
                      <w:r w:rsidR="0002622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生活品質科学研究所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福地祐治　氏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（食品表示検定協会 認定講師）</w:t>
                      </w:r>
                    </w:p>
                    <w:p w:rsidR="00414E4C" w:rsidRPr="00635891" w:rsidRDefault="00026227" w:rsidP="00847FC6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1998年東京大学大学院農学生命科学研究科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を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卒業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。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(株)ダイエーに入社後、同社の商品開発や品質管理などを担当し、2006年に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㈱生活品質科学研究所（旧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(株)消費経済研究所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）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へ異動。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同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研究所では、メーカーや商社などの食品表示、仕様書審査などを中心とした業務に携わる。</w:t>
                      </w:r>
                    </w:p>
                    <w:p w:rsidR="003F4355" w:rsidRPr="00635891" w:rsidRDefault="00414E4C" w:rsidP="00847FC6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現在は大手小売業などからの依頼を受け、全国各地で講演を行っている。</w:t>
                      </w:r>
                    </w:p>
                  </w:txbxContent>
                </v:textbox>
              </v:shape>
            </w:pict>
          </mc:Fallback>
        </mc:AlternateContent>
      </w:r>
      <w:r w:rsidR="004613F9" w:rsidRPr="00AC2997">
        <w:rPr>
          <w:rFonts w:ascii="メイリオ" w:eastAsia="メイリオ" w:hAnsi="メイリオ" w:cs="メイリオ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C29135" wp14:editId="6D497877">
                <wp:simplePos x="0" y="0"/>
                <wp:positionH relativeFrom="column">
                  <wp:posOffset>135255</wp:posOffset>
                </wp:positionH>
                <wp:positionV relativeFrom="paragraph">
                  <wp:posOffset>26035</wp:posOffset>
                </wp:positionV>
                <wp:extent cx="6167755" cy="1409700"/>
                <wp:effectExtent l="0" t="0" r="23495" b="1905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409700"/>
                        </a:xfrm>
                        <a:prstGeom prst="roundRect">
                          <a:avLst>
                            <a:gd name="adj" fmla="val 80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A905A" id="AutoShape 32" o:spid="_x0000_s1026" style="position:absolute;left:0;text-align:left;margin-left:10.65pt;margin-top:2.05pt;width:485.65pt;height:11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" filled="f">
                <v:textbox inset="5.85pt,.7pt,5.85pt,.7pt"/>
              </v:roundrect>
            </w:pict>
          </mc:Fallback>
        </mc:AlternateContent>
      </w:r>
    </w:p>
    <w:p w:rsidR="00720597" w:rsidRDefault="00720597" w:rsidP="00720597">
      <w:pPr>
        <w:spacing w:line="240" w:lineRule="atLeast"/>
        <w:ind w:firstLineChars="100" w:firstLine="18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</w:p>
    <w:p w:rsidR="00720597" w:rsidRDefault="00720597" w:rsidP="00FB6164">
      <w:pPr>
        <w:spacing w:line="240" w:lineRule="atLeast"/>
        <w:ind w:firstLineChars="100" w:firstLine="18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</w:p>
    <w:p w:rsidR="009D5DCB" w:rsidRDefault="009D5DCB" w:rsidP="009D5DCB">
      <w:pPr>
        <w:spacing w:line="240" w:lineRule="atLeast"/>
        <w:ind w:firstLineChars="100" w:firstLine="18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</w:p>
    <w:p w:rsidR="00BB178D" w:rsidRPr="00BB178D" w:rsidRDefault="00F0172D" w:rsidP="006325DF">
      <w:pPr>
        <w:spacing w:line="240" w:lineRule="atLeast"/>
        <w:ind w:firstLineChars="200" w:firstLine="36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  <w:r w:rsidRPr="008F47C3">
        <w:rPr>
          <w:rFonts w:ascii="メイリオ" w:eastAsia="メイリオ" w:hAnsi="メイリオ" w:cs="メイリオ" w:hint="eastAsia"/>
          <w:b/>
          <w:color w:val="000000"/>
          <w:sz w:val="18"/>
          <w:szCs w:val="18"/>
          <w:shd w:val="clear" w:color="auto" w:fill="FFFFFF"/>
        </w:rPr>
        <w:t>※ご</w:t>
      </w:r>
      <w:r w:rsidR="006012DA" w:rsidRPr="008F47C3">
        <w:rPr>
          <w:rFonts w:ascii="メイリオ" w:eastAsia="メイリオ" w:hAnsi="メイリオ" w:cs="メイリオ" w:hint="eastAsia"/>
          <w:b/>
          <w:color w:val="000000"/>
          <w:sz w:val="18"/>
          <w:szCs w:val="18"/>
          <w:shd w:val="clear" w:color="auto" w:fill="FFFFFF"/>
        </w:rPr>
        <w:t>不明な点がございましたら、下記</w:t>
      </w:r>
      <w:r w:rsidR="00331986" w:rsidRPr="008F47C3">
        <w:rPr>
          <w:rFonts w:ascii="メイリオ" w:eastAsia="メイリオ" w:hAnsi="メイリオ" w:cs="メイリオ" w:hint="eastAsia"/>
          <w:b/>
          <w:color w:val="000000"/>
          <w:sz w:val="18"/>
          <w:szCs w:val="18"/>
          <w:shd w:val="clear" w:color="auto" w:fill="FFFFFF"/>
        </w:rPr>
        <w:t>までお気軽にご連絡ください。</w:t>
      </w:r>
      <w:r w:rsidR="00BB178D"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  <w:tab/>
      </w:r>
    </w:p>
    <w:p w:rsidR="00BB178D" w:rsidRDefault="00E82125" w:rsidP="00847FC6">
      <w:pPr>
        <w:spacing w:line="24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47E62F" wp14:editId="4F567263">
                <wp:simplePos x="0" y="0"/>
                <wp:positionH relativeFrom="column">
                  <wp:posOffset>618490</wp:posOffset>
                </wp:positionH>
                <wp:positionV relativeFrom="paragraph">
                  <wp:posOffset>45085</wp:posOffset>
                </wp:positionV>
                <wp:extent cx="5136515" cy="876300"/>
                <wp:effectExtent l="0" t="0" r="698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Pr="00ED4DE7" w:rsidRDefault="003F4355" w:rsidP="00ED4DE7">
                            <w:pPr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>■問い合わせ先／〒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950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－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0078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 xml:space="preserve">　新潟市中央区万代島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5-1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「万代島ビル」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9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Ｆ</w:t>
                            </w:r>
                          </w:p>
                          <w:p w:rsidR="003F4355" w:rsidRPr="00ED4DE7" w:rsidRDefault="003F4355" w:rsidP="00FB6164">
                            <w:pPr>
                              <w:ind w:firstLineChars="100" w:firstLine="210"/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 xml:space="preserve">（公財）にいがた産業創造機構　</w:t>
                            </w:r>
                            <w:r w:rsidR="00BB178D">
                              <w:rPr>
                                <w:rFonts w:eastAsia="ＭＳ Ｐゴシック" w:hint="eastAsia"/>
                              </w:rPr>
                              <w:t>経営支援グループ</w:t>
                            </w:r>
                            <w:r w:rsidR="00BB178D">
                              <w:rPr>
                                <w:rFonts w:eastAsia="ＭＳ Ｐゴシック"/>
                              </w:rPr>
                              <w:t xml:space="preserve">　市場開拓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チーム</w:t>
                            </w:r>
                            <w:r w:rsidR="00D05BC9"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 w:rsidR="00D05BC9">
                              <w:rPr>
                                <w:rFonts w:eastAsia="ＭＳ Ｐゴシック"/>
                              </w:rPr>
                              <w:t>食品関連担当</w:t>
                            </w:r>
                            <w:r w:rsidR="00D05BC9">
                              <w:rPr>
                                <w:rFonts w:eastAsia="ＭＳ Ｐゴシック" w:hint="eastAsia"/>
                              </w:rPr>
                              <w:t>）</w:t>
                            </w:r>
                          </w:p>
                          <w:p w:rsidR="003F4355" w:rsidRPr="00ED4DE7" w:rsidRDefault="003F4355" w:rsidP="00FB6164">
                            <w:pPr>
                              <w:ind w:firstLineChars="100" w:firstLine="210"/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>ＴＥＬ：０２５－２４６－００</w:t>
                            </w:r>
                            <w:r w:rsidR="000B28DA">
                              <w:rPr>
                                <w:rFonts w:eastAsia="ＭＳ Ｐゴシック" w:hint="eastAsia"/>
                              </w:rPr>
                              <w:t>４４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 xml:space="preserve">　　ＦＡＸ：０２５－２４６－００３０　</w:t>
                            </w:r>
                          </w:p>
                          <w:p w:rsidR="003F4355" w:rsidRPr="00ED4DE7" w:rsidRDefault="003F4355" w:rsidP="00FB6164">
                            <w:pPr>
                              <w:ind w:firstLineChars="100" w:firstLine="210"/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>E-mail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：</w:t>
                            </w:r>
                            <w:r w:rsidR="000B28DA" w:rsidRPr="000B28DA">
                              <w:rPr>
                                <w:rFonts w:eastAsia="ＭＳ Ｐゴシック"/>
                              </w:rPr>
                              <w:t>shoku@nico.or.jp</w:t>
                            </w:r>
                            <w:r w:rsidR="000B28DA" w:rsidRPr="000B28DA">
                              <w:rPr>
                                <w:rFonts w:eastAsia="ＭＳ Ｐゴシック" w:hint="eastAsia"/>
                              </w:rPr>
                              <w:t xml:space="preserve"> </w:t>
                            </w:r>
                          </w:p>
                          <w:p w:rsidR="003F4355" w:rsidRPr="00ED4DE7" w:rsidRDefault="003F4355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7E6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48.7pt;margin-top:3.55pt;width:404.4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" stroked="f">
                <v:textbox>
                  <w:txbxContent>
                    <w:p w:rsidR="003F4355" w:rsidRPr="00ED4DE7" w:rsidRDefault="003F4355" w:rsidP="00ED4DE7">
                      <w:pPr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>■問い合わせ先／〒</w:t>
                      </w:r>
                      <w:r w:rsidRPr="00ED4DE7">
                        <w:rPr>
                          <w:rFonts w:eastAsia="ＭＳ Ｐゴシック" w:hint="eastAsia"/>
                        </w:rPr>
                        <w:t>950</w:t>
                      </w:r>
                      <w:r w:rsidRPr="00ED4DE7">
                        <w:rPr>
                          <w:rFonts w:eastAsia="ＭＳ Ｐゴシック" w:hint="eastAsia"/>
                        </w:rPr>
                        <w:t>－</w:t>
                      </w:r>
                      <w:r w:rsidRPr="00ED4DE7">
                        <w:rPr>
                          <w:rFonts w:eastAsia="ＭＳ Ｐゴシック" w:hint="eastAsia"/>
                        </w:rPr>
                        <w:t>0078</w:t>
                      </w:r>
                      <w:r w:rsidRPr="00ED4DE7">
                        <w:rPr>
                          <w:rFonts w:eastAsia="ＭＳ Ｐゴシック" w:hint="eastAsia"/>
                        </w:rPr>
                        <w:t xml:space="preserve">　新潟市中央区万代島</w:t>
                      </w:r>
                      <w:r w:rsidRPr="00ED4DE7">
                        <w:rPr>
                          <w:rFonts w:eastAsia="ＭＳ Ｐゴシック" w:hint="eastAsia"/>
                        </w:rPr>
                        <w:t>5-1</w:t>
                      </w:r>
                      <w:r w:rsidRPr="00ED4DE7">
                        <w:rPr>
                          <w:rFonts w:eastAsia="ＭＳ Ｐゴシック" w:hint="eastAsia"/>
                        </w:rPr>
                        <w:t>「万代島ビル」</w:t>
                      </w:r>
                      <w:r w:rsidRPr="00ED4DE7">
                        <w:rPr>
                          <w:rFonts w:eastAsia="ＭＳ Ｐゴシック" w:hint="eastAsia"/>
                        </w:rPr>
                        <w:t>9</w:t>
                      </w:r>
                      <w:r w:rsidRPr="00ED4DE7">
                        <w:rPr>
                          <w:rFonts w:eastAsia="ＭＳ Ｐゴシック" w:hint="eastAsia"/>
                        </w:rPr>
                        <w:t>Ｆ</w:t>
                      </w:r>
                    </w:p>
                    <w:p w:rsidR="003F4355" w:rsidRPr="00ED4DE7" w:rsidRDefault="003F4355" w:rsidP="00FB6164">
                      <w:pPr>
                        <w:ind w:firstLineChars="100" w:firstLine="210"/>
                        <w:rPr>
                          <w:rFonts w:eastAsia="ＭＳ Ｐゴシック" w:hint="eastAsia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 xml:space="preserve">（公財）にいがた産業創造機構　</w:t>
                      </w:r>
                      <w:r w:rsidR="00BB178D">
                        <w:rPr>
                          <w:rFonts w:eastAsia="ＭＳ Ｐゴシック" w:hint="eastAsia"/>
                        </w:rPr>
                        <w:t>経営支援グループ</w:t>
                      </w:r>
                      <w:r w:rsidR="00BB178D">
                        <w:rPr>
                          <w:rFonts w:eastAsia="ＭＳ Ｐゴシック"/>
                        </w:rPr>
                        <w:t xml:space="preserve">　市場開拓</w:t>
                      </w:r>
                      <w:r w:rsidRPr="00ED4DE7">
                        <w:rPr>
                          <w:rFonts w:eastAsia="ＭＳ Ｐゴシック" w:hint="eastAsia"/>
                        </w:rPr>
                        <w:t>チーム</w:t>
                      </w:r>
                      <w:r w:rsidR="00D05BC9">
                        <w:rPr>
                          <w:rFonts w:eastAsia="ＭＳ Ｐゴシック" w:hint="eastAsia"/>
                        </w:rPr>
                        <w:t>（</w:t>
                      </w:r>
                      <w:r w:rsidR="00D05BC9">
                        <w:rPr>
                          <w:rFonts w:eastAsia="ＭＳ Ｐゴシック"/>
                        </w:rPr>
                        <w:t>食品関連担当</w:t>
                      </w:r>
                      <w:r w:rsidR="00D05BC9">
                        <w:rPr>
                          <w:rFonts w:eastAsia="ＭＳ Ｐゴシック" w:hint="eastAsia"/>
                        </w:rPr>
                        <w:t>）</w:t>
                      </w:r>
                    </w:p>
                    <w:p w:rsidR="003F4355" w:rsidRPr="00ED4DE7" w:rsidRDefault="003F4355" w:rsidP="00FB6164">
                      <w:pPr>
                        <w:ind w:firstLineChars="100" w:firstLine="210"/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>ＴＥＬ：０２５－２４６－００</w:t>
                      </w:r>
                      <w:r w:rsidR="000B28DA">
                        <w:rPr>
                          <w:rFonts w:eastAsia="ＭＳ Ｐゴシック" w:hint="eastAsia"/>
                        </w:rPr>
                        <w:t>４４</w:t>
                      </w:r>
                      <w:r w:rsidRPr="00ED4DE7">
                        <w:rPr>
                          <w:rFonts w:eastAsia="ＭＳ Ｐゴシック" w:hint="eastAsia"/>
                        </w:rPr>
                        <w:t xml:space="preserve">　　ＦＡＸ：０２５－２４６－００３０　</w:t>
                      </w:r>
                    </w:p>
                    <w:p w:rsidR="003F4355" w:rsidRPr="00ED4DE7" w:rsidRDefault="003F4355" w:rsidP="00FB6164">
                      <w:pPr>
                        <w:ind w:firstLineChars="100" w:firstLine="210"/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>E-mail</w:t>
                      </w:r>
                      <w:r w:rsidRPr="00ED4DE7">
                        <w:rPr>
                          <w:rFonts w:eastAsia="ＭＳ Ｐゴシック" w:hint="eastAsia"/>
                        </w:rPr>
                        <w:t>：</w:t>
                      </w:r>
                      <w:r w:rsidR="000B28DA" w:rsidRPr="000B28DA">
                        <w:rPr>
                          <w:rFonts w:eastAsia="ＭＳ Ｐゴシック"/>
                        </w:rPr>
                        <w:t>shoku@nico.or.jp</w:t>
                      </w:r>
                      <w:r w:rsidR="000B28DA" w:rsidRPr="000B28DA">
                        <w:rPr>
                          <w:rFonts w:eastAsia="ＭＳ Ｐゴシック" w:hint="eastAsia"/>
                        </w:rPr>
                        <w:t xml:space="preserve"> </w:t>
                      </w:r>
                    </w:p>
                    <w:p w:rsidR="003F4355" w:rsidRPr="00ED4DE7" w:rsidRDefault="003F4355">
                      <w:pPr>
                        <w:rPr>
                          <w:rFonts w:eastAsia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78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34A35E" wp14:editId="046C18C1">
                <wp:simplePos x="0" y="0"/>
                <wp:positionH relativeFrom="column">
                  <wp:posOffset>81280</wp:posOffset>
                </wp:positionH>
                <wp:positionV relativeFrom="paragraph">
                  <wp:posOffset>53340</wp:posOffset>
                </wp:positionV>
                <wp:extent cx="6231255" cy="635"/>
                <wp:effectExtent l="19050" t="19050" r="17145" b="3746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1255" cy="63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1033F" id="Line 11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4.2pt" to="497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" strokeweight="2.25pt">
                <v:stroke dashstyle="1 1" endcap="round"/>
              </v:line>
            </w:pict>
          </mc:Fallback>
        </mc:AlternateContent>
      </w:r>
    </w:p>
    <w:p w:rsidR="00BB178D" w:rsidRDefault="00BB178D" w:rsidP="00847FC6">
      <w:pPr>
        <w:spacing w:line="24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196EBB" w:rsidRPr="00847FC6" w:rsidRDefault="00196EBB" w:rsidP="00847FC6">
      <w:pPr>
        <w:spacing w:line="24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tbl>
      <w:tblPr>
        <w:tblW w:w="96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6"/>
      </w:tblGrid>
      <w:tr w:rsidR="00196EBB" w:rsidTr="006325DF">
        <w:trPr>
          <w:trHeight w:val="1425"/>
          <w:jc w:val="center"/>
        </w:trPr>
        <w:tc>
          <w:tcPr>
            <w:tcW w:w="9616" w:type="dxa"/>
            <w:shd w:val="clear" w:color="auto" w:fill="000000"/>
            <w:vAlign w:val="center"/>
          </w:tcPr>
          <w:p w:rsidR="00196EBB" w:rsidRPr="0014176F" w:rsidRDefault="00C054C6" w:rsidP="00580C31">
            <w:pPr>
              <w:spacing w:beforeLines="50" w:before="143"/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lastRenderedPageBreak/>
              <w:t>公益</w:t>
            </w:r>
            <w:r w:rsidR="00196EBB" w:rsidRPr="0014176F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財団法人にいがた産業創造機構　</w:t>
            </w:r>
            <w:r w:rsidR="00BB178D">
              <w:rPr>
                <w:rFonts w:ascii="HGS創英角ｺﾞｼｯｸUB" w:eastAsia="HGS創英角ｺﾞｼｯｸUB" w:hint="eastAsia"/>
                <w:sz w:val="28"/>
                <w:szCs w:val="28"/>
              </w:rPr>
              <w:t>市場開拓</w:t>
            </w:r>
            <w:r w:rsidR="00196EBB" w:rsidRPr="001D652B">
              <w:rPr>
                <w:rFonts w:ascii="HGS創英角ｺﾞｼｯｸUB" w:eastAsia="HGS創英角ｺﾞｼｯｸUB" w:hAnsi="ＭＳ Ｐゴシック" w:hint="eastAsia"/>
                <w:bCs/>
                <w:sz w:val="28"/>
                <w:szCs w:val="28"/>
              </w:rPr>
              <w:t>チーム</w:t>
            </w:r>
            <w:r w:rsidR="006325DF">
              <w:rPr>
                <w:rFonts w:ascii="HGS創英角ｺﾞｼｯｸUB" w:eastAsia="HGS創英角ｺﾞｼｯｸUB" w:hAnsi="ＭＳ Ｐゴシック" w:hint="eastAsia"/>
                <w:bCs/>
                <w:sz w:val="28"/>
                <w:szCs w:val="28"/>
              </w:rPr>
              <w:t xml:space="preserve">　</w:t>
            </w:r>
            <w:r w:rsidR="00847FC6">
              <w:rPr>
                <w:rFonts w:ascii="HGS創英角ｺﾞｼｯｸUB" w:eastAsia="HGS創英角ｺﾞｼｯｸUB" w:hint="eastAsia"/>
                <w:sz w:val="28"/>
                <w:szCs w:val="28"/>
              </w:rPr>
              <w:t>宛</w:t>
            </w:r>
            <w:r w:rsidR="006325DF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　　</w:t>
            </w:r>
          </w:p>
          <w:p w:rsidR="00196EBB" w:rsidRPr="0014176F" w:rsidRDefault="00196EBB" w:rsidP="000B28DA">
            <w:pPr>
              <w:spacing w:beforeLines="50" w:before="143"/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14176F">
              <w:rPr>
                <w:rFonts w:ascii="HGS創英角ｺﾞｼｯｸUB" w:eastAsia="HGS創英角ｺﾞｼｯｸUB" w:hint="eastAsia"/>
                <w:sz w:val="28"/>
                <w:szCs w:val="28"/>
              </w:rPr>
              <w:t>ＦＡＸ：０２５－２４６－００３０</w:t>
            </w: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 （E-mail：</w:t>
            </w:r>
            <w:r w:rsidR="000B28DA" w:rsidRPr="000B28DA">
              <w:rPr>
                <w:rFonts w:ascii="HGS創英角ｺﾞｼｯｸUB" w:eastAsia="HGS創英角ｺﾞｼｯｸUB"/>
                <w:sz w:val="28"/>
                <w:szCs w:val="28"/>
              </w:rPr>
              <w:t xml:space="preserve">shoku@nico.or.jp </w:t>
            </w: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>）</w:t>
            </w:r>
          </w:p>
        </w:tc>
      </w:tr>
    </w:tbl>
    <w:p w:rsidR="00196EBB" w:rsidRPr="003129E8" w:rsidRDefault="00196EBB" w:rsidP="00196EBB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570"/>
      </w:tblGrid>
      <w:tr w:rsidR="00196EBB" w:rsidTr="006325DF">
        <w:trPr>
          <w:trHeight w:val="876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BB178D" w:rsidRDefault="00196EBB" w:rsidP="00A137A0">
            <w:pPr>
              <w:rPr>
                <w:rFonts w:ascii="メイリオ" w:eastAsia="メイリオ" w:hAnsi="メイリオ" w:cs="メイリオ"/>
                <w:sz w:val="24"/>
              </w:rPr>
            </w:pPr>
            <w:r w:rsidRPr="00BB178D">
              <w:rPr>
                <w:rFonts w:ascii="メイリオ" w:eastAsia="メイリオ" w:hAnsi="メイリオ" w:cs="メイリオ" w:hint="eastAsia"/>
                <w:sz w:val="24"/>
              </w:rPr>
              <w:t>企業名：</w:t>
            </w:r>
          </w:p>
        </w:tc>
      </w:tr>
      <w:tr w:rsidR="00196EBB" w:rsidTr="006325DF">
        <w:trPr>
          <w:trHeight w:val="876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BB178D" w:rsidRDefault="00580C31" w:rsidP="00A137A0">
            <w:pPr>
              <w:rPr>
                <w:rFonts w:ascii="メイリオ" w:eastAsia="メイリオ" w:hAnsi="メイリオ" w:cs="メイリオ"/>
                <w:sz w:val="24"/>
              </w:rPr>
            </w:pPr>
            <w:r w:rsidRPr="00BB178D"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59" behindDoc="0" locked="0" layoutInCell="1" allowOverlap="1" wp14:anchorId="7131ADEE" wp14:editId="19EA7FB2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1270</wp:posOffset>
                      </wp:positionV>
                      <wp:extent cx="375285" cy="321310"/>
                      <wp:effectExtent l="0" t="0" r="0" b="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4355" w:rsidRPr="00BB178D" w:rsidRDefault="003F4355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</w:pPr>
                                  <w:r w:rsidRPr="00BB178D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1ADEE" id="Text Box 26" o:spid="_x0000_s1033" type="#_x0000_t202" style="position:absolute;left:0;text-align:left;margin-left:34.95pt;margin-top:.1pt;width:29.55pt;height:25.3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UBhQIAABQ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" stroked="f">
                      <v:textbox inset="5.85pt,.7pt,5.85pt,.7pt">
                        <w:txbxContent>
                          <w:p w:rsidR="003F4355" w:rsidRPr="00BB178D" w:rsidRDefault="003F4355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BB178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EBB" w:rsidRPr="00BB178D">
              <w:rPr>
                <w:rFonts w:ascii="メイリオ" w:eastAsia="メイリオ" w:hAnsi="メイリオ" w:cs="メイリオ" w:hint="eastAsia"/>
                <w:sz w:val="24"/>
              </w:rPr>
              <w:t>住所：</w:t>
            </w:r>
          </w:p>
        </w:tc>
      </w:tr>
      <w:tr w:rsidR="005C6BF9" w:rsidTr="006325DF">
        <w:trPr>
          <w:trHeight w:val="876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F9" w:rsidRPr="00BB178D" w:rsidRDefault="005C6BF9" w:rsidP="00355B14">
            <w:pPr>
              <w:rPr>
                <w:rFonts w:ascii="メイリオ" w:eastAsia="メイリオ" w:hAnsi="メイリオ" w:cs="メイリオ"/>
                <w:sz w:val="22"/>
              </w:rPr>
            </w:pPr>
            <w:r w:rsidRPr="00BB178D">
              <w:rPr>
                <w:rFonts w:ascii="メイリオ" w:eastAsia="メイリオ" w:hAnsi="メイリオ" w:cs="メイリオ" w:hint="eastAsia"/>
                <w:sz w:val="24"/>
              </w:rPr>
              <w:t>相談者役職・氏名：</w:t>
            </w:r>
          </w:p>
        </w:tc>
      </w:tr>
      <w:tr w:rsidR="00196EBB" w:rsidTr="006325DF">
        <w:trPr>
          <w:trHeight w:val="876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BB178D" w:rsidRDefault="00196EBB" w:rsidP="00A137A0">
            <w:pPr>
              <w:rPr>
                <w:rFonts w:ascii="メイリオ" w:eastAsia="メイリオ" w:hAnsi="メイリオ" w:cs="メイリオ"/>
                <w:sz w:val="24"/>
              </w:rPr>
            </w:pPr>
            <w:r w:rsidRPr="00BB178D">
              <w:rPr>
                <w:rFonts w:ascii="メイリオ" w:eastAsia="メイリオ" w:hAnsi="メイリオ" w:cs="メイリオ" w:hint="eastAsia"/>
                <w:sz w:val="24"/>
              </w:rPr>
              <w:t>ＴＥＬ：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BB178D" w:rsidRDefault="00196EBB" w:rsidP="00A137A0">
            <w:pPr>
              <w:rPr>
                <w:rFonts w:ascii="メイリオ" w:eastAsia="メイリオ" w:hAnsi="メイリオ" w:cs="メイリオ"/>
                <w:sz w:val="24"/>
              </w:rPr>
            </w:pPr>
            <w:r w:rsidRPr="00BB178D">
              <w:rPr>
                <w:rFonts w:ascii="メイリオ" w:eastAsia="メイリオ" w:hAnsi="メイリオ" w:cs="メイリオ" w:hint="eastAsia"/>
                <w:sz w:val="24"/>
              </w:rPr>
              <w:t>ＦＡＸ：</w:t>
            </w:r>
          </w:p>
        </w:tc>
      </w:tr>
      <w:tr w:rsidR="00196EBB" w:rsidTr="006325DF">
        <w:trPr>
          <w:trHeight w:val="876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BB178D" w:rsidRDefault="006325DF" w:rsidP="00A137A0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E-mail</w:t>
            </w:r>
            <w:r w:rsidR="00196EBB" w:rsidRPr="00BB178D">
              <w:rPr>
                <w:rFonts w:ascii="メイリオ" w:eastAsia="メイリオ" w:hAnsi="メイリオ" w:cs="メイリオ" w:hint="eastAsia"/>
                <w:sz w:val="24"/>
              </w:rPr>
              <w:t>：</w:t>
            </w:r>
          </w:p>
        </w:tc>
      </w:tr>
    </w:tbl>
    <w:p w:rsidR="00196EBB" w:rsidRDefault="00196EBB" w:rsidP="00196EBB">
      <w:pPr>
        <w:spacing w:line="400" w:lineRule="exact"/>
        <w:rPr>
          <w:rFonts w:ascii="ＭＳ Ｐゴシック" w:eastAsia="ＭＳ Ｐゴシック" w:hAnsi="ＭＳ Ｐゴシック"/>
          <w:b/>
          <w:bCs/>
          <w:spacing w:val="-6"/>
          <w:sz w:val="18"/>
          <w:szCs w:val="18"/>
        </w:rPr>
      </w:pPr>
    </w:p>
    <w:p w:rsidR="00196EBB" w:rsidRPr="006325DF" w:rsidRDefault="00196EBB" w:rsidP="00A5507C">
      <w:pPr>
        <w:spacing w:line="400" w:lineRule="exact"/>
        <w:ind w:firstLineChars="100" w:firstLine="280"/>
        <w:rPr>
          <w:rFonts w:ascii="メイリオ" w:eastAsia="メイリオ" w:hAnsi="メイリオ" w:cs="メイリオ"/>
          <w:b/>
          <w:sz w:val="28"/>
          <w:szCs w:val="28"/>
        </w:rPr>
      </w:pPr>
      <w:r w:rsidRPr="006325DF">
        <w:rPr>
          <w:rFonts w:ascii="メイリオ" w:eastAsia="メイリオ" w:hAnsi="メイリオ" w:cs="メイリオ" w:hint="eastAsia"/>
          <w:b/>
          <w:sz w:val="28"/>
          <w:szCs w:val="28"/>
        </w:rPr>
        <w:t>１</w:t>
      </w:r>
      <w:r w:rsidR="000B28DA" w:rsidRPr="006325DF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6325DF">
        <w:rPr>
          <w:rFonts w:ascii="メイリオ" w:eastAsia="メイリオ" w:hAnsi="メイリオ" w:cs="メイリオ" w:hint="eastAsia"/>
          <w:b/>
          <w:sz w:val="28"/>
          <w:szCs w:val="28"/>
        </w:rPr>
        <w:t>相談希望日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BB178D" w:rsidRPr="004F4FF3" w:rsidTr="00DE7B79">
        <w:trPr>
          <w:trHeight w:val="756"/>
        </w:trPr>
        <w:tc>
          <w:tcPr>
            <w:tcW w:w="1843" w:type="dxa"/>
            <w:vAlign w:val="center"/>
          </w:tcPr>
          <w:p w:rsidR="00BB178D" w:rsidRPr="0035369A" w:rsidRDefault="00BB178D" w:rsidP="00DE7B7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利用地域</w:t>
            </w:r>
          </w:p>
        </w:tc>
        <w:tc>
          <w:tcPr>
            <w:tcW w:w="7620" w:type="dxa"/>
            <w:vAlign w:val="center"/>
          </w:tcPr>
          <w:p w:rsidR="00BB178D" w:rsidRPr="0035369A" w:rsidRDefault="00EB64B9" w:rsidP="00DE7B7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新潟</w:t>
            </w:r>
            <w:r w:rsidR="00BB178D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BB178D" w:rsidRPr="0035369A">
              <w:rPr>
                <w:rFonts w:ascii="メイリオ" w:eastAsia="メイリオ" w:hAnsi="メイリオ" w:cs="メイリオ" w:hint="eastAsia"/>
                <w:sz w:val="24"/>
              </w:rPr>
              <w:t xml:space="preserve">　　　□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長岡</w:t>
            </w:r>
          </w:p>
          <w:p w:rsidR="00BB178D" w:rsidRPr="0035369A" w:rsidRDefault="00BB178D" w:rsidP="00DE7B7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※いずれかにチェック☑を入れてください。</w:t>
            </w:r>
          </w:p>
        </w:tc>
      </w:tr>
      <w:tr w:rsidR="00BB178D" w:rsidRPr="00DF47B5" w:rsidTr="00DE7B79">
        <w:trPr>
          <w:trHeight w:val="1072"/>
        </w:trPr>
        <w:tc>
          <w:tcPr>
            <w:tcW w:w="1843" w:type="dxa"/>
            <w:vAlign w:val="center"/>
          </w:tcPr>
          <w:p w:rsidR="00BB178D" w:rsidRPr="0035369A" w:rsidRDefault="00BB178D" w:rsidP="00DE7B79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希望日時</w:t>
            </w:r>
          </w:p>
        </w:tc>
        <w:tc>
          <w:tcPr>
            <w:tcW w:w="7620" w:type="dxa"/>
            <w:vAlign w:val="center"/>
          </w:tcPr>
          <w:p w:rsidR="00BB178D" w:rsidRPr="0035369A" w:rsidRDefault="00E82125" w:rsidP="00DE7B79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firstLineChars="200" w:firstLine="48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令和元年　　</w:t>
            </w:r>
            <w:r w:rsidR="00BB178D" w:rsidRPr="0035369A">
              <w:rPr>
                <w:rFonts w:ascii="メイリオ" w:eastAsia="メイリオ" w:hAnsi="メイリオ" w:cs="メイリオ" w:hint="eastAsia"/>
                <w:sz w:val="24"/>
              </w:rPr>
              <w:t>月　　日（　　）</w:t>
            </w:r>
          </w:p>
          <w:p w:rsidR="00BB178D" w:rsidRPr="0035369A" w:rsidRDefault="00BB178D" w:rsidP="00DE7B79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firstLineChars="200" w:firstLine="48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時　　　分　～　　時　　　分</w:t>
            </w:r>
          </w:p>
        </w:tc>
      </w:tr>
    </w:tbl>
    <w:p w:rsidR="006325DF" w:rsidRDefault="006325DF" w:rsidP="006325DF">
      <w:pPr>
        <w:spacing w:line="400" w:lineRule="exact"/>
        <w:ind w:firstLineChars="150" w:firstLine="360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6325DF">
        <w:rPr>
          <w:rFonts w:ascii="メイリオ" w:eastAsia="メイリオ" w:hAnsi="メイリオ" w:cs="メイリオ" w:hint="eastAsia"/>
          <w:sz w:val="24"/>
          <w:szCs w:val="28"/>
        </w:rPr>
        <w:t>※相談時間についてはご希望に沿えない場合もございますので、ご了承ください。</w:t>
      </w:r>
    </w:p>
    <w:p w:rsidR="00E82125" w:rsidRDefault="00286673" w:rsidP="006325DF">
      <w:pPr>
        <w:spacing w:line="400" w:lineRule="exact"/>
        <w:ind w:firstLineChars="150" w:firstLine="342"/>
        <w:jc w:val="left"/>
        <w:rPr>
          <w:rFonts w:ascii="メイリオ" w:eastAsia="メイリオ" w:hAnsi="メイリオ" w:cs="メイリオ"/>
          <w:bCs/>
          <w:spacing w:val="-6"/>
          <w:sz w:val="24"/>
        </w:rPr>
      </w:pPr>
      <w:r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※相談会の参加可否及び</w:t>
      </w:r>
      <w:r w:rsidR="00026227"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開始時刻は</w:t>
      </w:r>
      <w:r w:rsidR="006325DF">
        <w:rPr>
          <w:rFonts w:ascii="メイリオ" w:eastAsia="メイリオ" w:hAnsi="メイリオ" w:cs="メイリオ" w:hint="eastAsia"/>
          <w:bCs/>
          <w:spacing w:val="-6"/>
          <w:sz w:val="24"/>
        </w:rPr>
        <w:t>、申込状況を踏まえ</w:t>
      </w:r>
      <w:r w:rsidR="00E82125">
        <w:rPr>
          <w:rFonts w:ascii="メイリオ" w:eastAsia="メイリオ" w:hAnsi="メイリオ" w:cs="メイリオ" w:hint="eastAsia"/>
          <w:bCs/>
          <w:spacing w:val="-6"/>
          <w:sz w:val="24"/>
        </w:rPr>
        <w:t>開催日の1週間前までに</w:t>
      </w:r>
      <w:r w:rsidR="00026227"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ご連絡</w:t>
      </w:r>
    </w:p>
    <w:p w:rsidR="00F1555B" w:rsidRDefault="00026227" w:rsidP="00E82125">
      <w:pPr>
        <w:spacing w:line="400" w:lineRule="exact"/>
        <w:ind w:firstLineChars="250" w:firstLine="570"/>
        <w:jc w:val="left"/>
        <w:rPr>
          <w:rFonts w:ascii="メイリオ" w:eastAsia="メイリオ" w:hAnsi="メイリオ" w:cs="メイリオ"/>
          <w:bCs/>
          <w:spacing w:val="-6"/>
          <w:sz w:val="24"/>
        </w:rPr>
      </w:pPr>
      <w:r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いたします。</w:t>
      </w:r>
    </w:p>
    <w:p w:rsidR="006325DF" w:rsidRPr="006325DF" w:rsidRDefault="006325DF" w:rsidP="006325DF">
      <w:pPr>
        <w:spacing w:line="400" w:lineRule="exact"/>
        <w:ind w:firstLineChars="150" w:firstLine="342"/>
        <w:jc w:val="left"/>
        <w:rPr>
          <w:rFonts w:ascii="メイリオ" w:eastAsia="メイリオ" w:hAnsi="メイリオ" w:cs="メイリオ"/>
          <w:bCs/>
          <w:spacing w:val="-6"/>
          <w:sz w:val="24"/>
        </w:rPr>
      </w:pPr>
    </w:p>
    <w:p w:rsidR="00196EBB" w:rsidRPr="006325DF" w:rsidRDefault="00847FC6" w:rsidP="00A5507C">
      <w:pPr>
        <w:ind w:firstLineChars="100" w:firstLine="210"/>
        <w:rPr>
          <w:rFonts w:ascii="メイリオ" w:eastAsia="メイリオ" w:hAnsi="メイリオ" w:cs="メイリオ"/>
          <w:b/>
          <w:sz w:val="28"/>
          <w:szCs w:val="28"/>
        </w:rPr>
      </w:pPr>
      <w:r w:rsidRPr="006325D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0F7378" wp14:editId="03CDB457">
                <wp:simplePos x="0" y="0"/>
                <wp:positionH relativeFrom="column">
                  <wp:posOffset>135254</wp:posOffset>
                </wp:positionH>
                <wp:positionV relativeFrom="paragraph">
                  <wp:posOffset>347345</wp:posOffset>
                </wp:positionV>
                <wp:extent cx="6029325" cy="2305050"/>
                <wp:effectExtent l="0" t="0" r="28575" b="190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355" w:rsidRDefault="003F4355" w:rsidP="00196E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7378" id="Rectangle 24" o:spid="_x0000_s1034" style="position:absolute;left:0;text-align:left;margin-left:10.65pt;margin-top:27.35pt;width:474.75pt;height:18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">
                <v:textbox inset="5.85pt,.7pt,5.85pt,.7pt">
                  <w:txbxContent>
                    <w:p w:rsidR="003F4355" w:rsidRDefault="003F4355" w:rsidP="00196EBB"/>
                  </w:txbxContent>
                </v:textbox>
              </v:rect>
            </w:pict>
          </mc:Fallback>
        </mc:AlternateContent>
      </w:r>
      <w:r w:rsidR="000B28DA" w:rsidRPr="006325DF">
        <w:rPr>
          <w:rFonts w:ascii="メイリオ" w:eastAsia="メイリオ" w:hAnsi="メイリオ" w:cs="メイリオ" w:hint="eastAsia"/>
          <w:b/>
          <w:sz w:val="28"/>
          <w:szCs w:val="28"/>
        </w:rPr>
        <w:t xml:space="preserve">２　</w:t>
      </w:r>
      <w:r w:rsidR="00196EBB" w:rsidRPr="006325DF">
        <w:rPr>
          <w:rFonts w:ascii="メイリオ" w:eastAsia="メイリオ" w:hAnsi="メイリオ" w:cs="メイリオ" w:hint="eastAsia"/>
          <w:b/>
          <w:sz w:val="28"/>
          <w:szCs w:val="28"/>
        </w:rPr>
        <w:t>今回の相談内容</w:t>
      </w:r>
      <w:r w:rsidR="003552B1" w:rsidRPr="006325DF">
        <w:rPr>
          <w:rFonts w:ascii="メイリオ" w:eastAsia="メイリオ" w:hAnsi="メイリオ" w:cs="メイリオ" w:hint="eastAsia"/>
          <w:b/>
          <w:sz w:val="28"/>
          <w:szCs w:val="28"/>
        </w:rPr>
        <w:t>に</w:t>
      </w:r>
      <w:r w:rsidR="00196EBB" w:rsidRPr="006325DF">
        <w:rPr>
          <w:rFonts w:ascii="メイリオ" w:eastAsia="メイリオ" w:hAnsi="メイリオ" w:cs="メイリオ" w:hint="eastAsia"/>
          <w:b/>
          <w:sz w:val="28"/>
          <w:szCs w:val="28"/>
        </w:rPr>
        <w:t>ついてお聞かせ下さい。</w:t>
      </w:r>
    </w:p>
    <w:p w:rsidR="00196EBB" w:rsidRDefault="00196EBB" w:rsidP="00196EBB">
      <w:pPr>
        <w:rPr>
          <w:rFonts w:ascii="ＭＳ Ｐゴシック" w:eastAsia="ＭＳ Ｐゴシック" w:hAnsi="ＭＳ Ｐゴシック"/>
          <w:b/>
          <w:sz w:val="24"/>
        </w:rPr>
      </w:pPr>
    </w:p>
    <w:p w:rsidR="00196EBB" w:rsidRDefault="00196EBB" w:rsidP="00196EBB">
      <w:pPr>
        <w:rPr>
          <w:rFonts w:ascii="ＭＳ Ｐゴシック" w:eastAsia="ＭＳ Ｐゴシック" w:hAnsi="ＭＳ Ｐゴシック"/>
          <w:b/>
          <w:sz w:val="24"/>
        </w:rPr>
      </w:pPr>
    </w:p>
    <w:p w:rsidR="00196EBB" w:rsidRDefault="00196EBB" w:rsidP="00196EBB">
      <w:pPr>
        <w:rPr>
          <w:rFonts w:ascii="ＭＳ Ｐゴシック" w:eastAsia="ＭＳ Ｐゴシック" w:hAnsi="ＭＳ Ｐゴシック"/>
          <w:b/>
          <w:sz w:val="24"/>
        </w:rPr>
      </w:pPr>
    </w:p>
    <w:p w:rsidR="00B254AA" w:rsidRPr="00196EBB" w:rsidRDefault="00B254AA" w:rsidP="00BE4E0A"/>
    <w:sectPr w:rsidR="00B254AA" w:rsidRPr="00196EBB" w:rsidSect="00AC2997">
      <w:pgSz w:w="11906" w:h="16838" w:code="9"/>
      <w:pgMar w:top="709" w:right="1077" w:bottom="851" w:left="1077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85" w:rsidRDefault="00CC0985" w:rsidP="00331986">
      <w:r>
        <w:separator/>
      </w:r>
    </w:p>
  </w:endnote>
  <w:endnote w:type="continuationSeparator" w:id="0">
    <w:p w:rsidR="00CC0985" w:rsidRDefault="00CC0985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ﾌﾟﾚｾﾞﾝｽEB">
    <w:altName w:val="ＭＳ 明朝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85" w:rsidRDefault="00CC0985" w:rsidP="00331986">
      <w:r>
        <w:separator/>
      </w:r>
    </w:p>
  </w:footnote>
  <w:footnote w:type="continuationSeparator" w:id="0">
    <w:p w:rsidR="00CC0985" w:rsidRDefault="00CC0985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86"/>
    <w:rsid w:val="00010BB1"/>
    <w:rsid w:val="00020641"/>
    <w:rsid w:val="00026227"/>
    <w:rsid w:val="0006066B"/>
    <w:rsid w:val="000729A5"/>
    <w:rsid w:val="000B1543"/>
    <w:rsid w:val="000B28DA"/>
    <w:rsid w:val="000B3E50"/>
    <w:rsid w:val="000B4D97"/>
    <w:rsid w:val="000E6E0A"/>
    <w:rsid w:val="000F147D"/>
    <w:rsid w:val="00110C83"/>
    <w:rsid w:val="001135CC"/>
    <w:rsid w:val="00117C71"/>
    <w:rsid w:val="00120653"/>
    <w:rsid w:val="00121272"/>
    <w:rsid w:val="00132E7E"/>
    <w:rsid w:val="00137F44"/>
    <w:rsid w:val="00147C5C"/>
    <w:rsid w:val="00154EC2"/>
    <w:rsid w:val="001622F3"/>
    <w:rsid w:val="00166C11"/>
    <w:rsid w:val="00196EBB"/>
    <w:rsid w:val="001977F1"/>
    <w:rsid w:val="001A6FA4"/>
    <w:rsid w:val="001B1759"/>
    <w:rsid w:val="001B1A3F"/>
    <w:rsid w:val="001B2220"/>
    <w:rsid w:val="001C414D"/>
    <w:rsid w:val="001D652B"/>
    <w:rsid w:val="001E2616"/>
    <w:rsid w:val="001E3A65"/>
    <w:rsid w:val="001F71BE"/>
    <w:rsid w:val="00200C16"/>
    <w:rsid w:val="0021405E"/>
    <w:rsid w:val="002307DD"/>
    <w:rsid w:val="00230FFD"/>
    <w:rsid w:val="00246245"/>
    <w:rsid w:val="00246CAC"/>
    <w:rsid w:val="002541A5"/>
    <w:rsid w:val="00263FBA"/>
    <w:rsid w:val="00273E4F"/>
    <w:rsid w:val="00285FA1"/>
    <w:rsid w:val="00286673"/>
    <w:rsid w:val="002A31EB"/>
    <w:rsid w:val="002A5097"/>
    <w:rsid w:val="002B7DEA"/>
    <w:rsid w:val="002C62CC"/>
    <w:rsid w:val="002E28C2"/>
    <w:rsid w:val="002F05B6"/>
    <w:rsid w:val="00312F90"/>
    <w:rsid w:val="00313902"/>
    <w:rsid w:val="003173EC"/>
    <w:rsid w:val="00330EF4"/>
    <w:rsid w:val="00331986"/>
    <w:rsid w:val="0033398B"/>
    <w:rsid w:val="00336478"/>
    <w:rsid w:val="00343A67"/>
    <w:rsid w:val="00350B45"/>
    <w:rsid w:val="003552B1"/>
    <w:rsid w:val="00355B14"/>
    <w:rsid w:val="00356A4E"/>
    <w:rsid w:val="00363D9D"/>
    <w:rsid w:val="00384F84"/>
    <w:rsid w:val="00392A3B"/>
    <w:rsid w:val="003952DC"/>
    <w:rsid w:val="00397132"/>
    <w:rsid w:val="003A556A"/>
    <w:rsid w:val="003B14D9"/>
    <w:rsid w:val="003B28D7"/>
    <w:rsid w:val="003B7826"/>
    <w:rsid w:val="003C0314"/>
    <w:rsid w:val="003C1C19"/>
    <w:rsid w:val="003C718B"/>
    <w:rsid w:val="003D2816"/>
    <w:rsid w:val="003E124B"/>
    <w:rsid w:val="003E142F"/>
    <w:rsid w:val="003E5F60"/>
    <w:rsid w:val="003E7ECB"/>
    <w:rsid w:val="003F4355"/>
    <w:rsid w:val="0040704B"/>
    <w:rsid w:val="0040764A"/>
    <w:rsid w:val="0041474A"/>
    <w:rsid w:val="00414E4C"/>
    <w:rsid w:val="00415649"/>
    <w:rsid w:val="00447F5E"/>
    <w:rsid w:val="00451AD6"/>
    <w:rsid w:val="004545F6"/>
    <w:rsid w:val="004613D9"/>
    <w:rsid w:val="004613F9"/>
    <w:rsid w:val="004752A5"/>
    <w:rsid w:val="004906C8"/>
    <w:rsid w:val="004B7109"/>
    <w:rsid w:val="004C5D50"/>
    <w:rsid w:val="004E4160"/>
    <w:rsid w:val="004F5B59"/>
    <w:rsid w:val="005222FE"/>
    <w:rsid w:val="0052683E"/>
    <w:rsid w:val="00537E60"/>
    <w:rsid w:val="00563D4D"/>
    <w:rsid w:val="00580C31"/>
    <w:rsid w:val="0058153C"/>
    <w:rsid w:val="00584C45"/>
    <w:rsid w:val="0059614F"/>
    <w:rsid w:val="00597768"/>
    <w:rsid w:val="005C4826"/>
    <w:rsid w:val="005C6BF9"/>
    <w:rsid w:val="005C7B04"/>
    <w:rsid w:val="005C7C7A"/>
    <w:rsid w:val="005D346A"/>
    <w:rsid w:val="006012DA"/>
    <w:rsid w:val="00604BC2"/>
    <w:rsid w:val="00613103"/>
    <w:rsid w:val="006131AF"/>
    <w:rsid w:val="006254FA"/>
    <w:rsid w:val="00627F18"/>
    <w:rsid w:val="006325DF"/>
    <w:rsid w:val="00635891"/>
    <w:rsid w:val="00646CE9"/>
    <w:rsid w:val="00661FE2"/>
    <w:rsid w:val="006650F1"/>
    <w:rsid w:val="006665E1"/>
    <w:rsid w:val="0067105C"/>
    <w:rsid w:val="006754BD"/>
    <w:rsid w:val="006772F6"/>
    <w:rsid w:val="00680240"/>
    <w:rsid w:val="006819BE"/>
    <w:rsid w:val="00695D73"/>
    <w:rsid w:val="006D76B3"/>
    <w:rsid w:val="006E3875"/>
    <w:rsid w:val="006F1367"/>
    <w:rsid w:val="006F305D"/>
    <w:rsid w:val="006F62EF"/>
    <w:rsid w:val="006F714A"/>
    <w:rsid w:val="00705A16"/>
    <w:rsid w:val="00710DE9"/>
    <w:rsid w:val="0071478A"/>
    <w:rsid w:val="00720597"/>
    <w:rsid w:val="007240D5"/>
    <w:rsid w:val="00732085"/>
    <w:rsid w:val="00737794"/>
    <w:rsid w:val="007476D1"/>
    <w:rsid w:val="00754C14"/>
    <w:rsid w:val="00756FF8"/>
    <w:rsid w:val="00772226"/>
    <w:rsid w:val="00783A10"/>
    <w:rsid w:val="0079233B"/>
    <w:rsid w:val="007A51DB"/>
    <w:rsid w:val="007A7E69"/>
    <w:rsid w:val="007F6883"/>
    <w:rsid w:val="00807D8B"/>
    <w:rsid w:val="00813BD6"/>
    <w:rsid w:val="00813EB4"/>
    <w:rsid w:val="008171D7"/>
    <w:rsid w:val="00842A79"/>
    <w:rsid w:val="00847FC6"/>
    <w:rsid w:val="008957E8"/>
    <w:rsid w:val="008A10E3"/>
    <w:rsid w:val="008B0078"/>
    <w:rsid w:val="008B67D8"/>
    <w:rsid w:val="008D5D8B"/>
    <w:rsid w:val="008E1620"/>
    <w:rsid w:val="008F47C3"/>
    <w:rsid w:val="008F693B"/>
    <w:rsid w:val="009024BC"/>
    <w:rsid w:val="00910EAF"/>
    <w:rsid w:val="00930756"/>
    <w:rsid w:val="00947E30"/>
    <w:rsid w:val="0095411A"/>
    <w:rsid w:val="00964D8A"/>
    <w:rsid w:val="00971864"/>
    <w:rsid w:val="00977003"/>
    <w:rsid w:val="0098523C"/>
    <w:rsid w:val="00985F23"/>
    <w:rsid w:val="009868FB"/>
    <w:rsid w:val="0099391B"/>
    <w:rsid w:val="00993A23"/>
    <w:rsid w:val="009A4728"/>
    <w:rsid w:val="009C0EA3"/>
    <w:rsid w:val="009D36A5"/>
    <w:rsid w:val="009D5DCB"/>
    <w:rsid w:val="009E2F92"/>
    <w:rsid w:val="009E3DB4"/>
    <w:rsid w:val="009E498D"/>
    <w:rsid w:val="00A10A34"/>
    <w:rsid w:val="00A137A0"/>
    <w:rsid w:val="00A146F3"/>
    <w:rsid w:val="00A165E1"/>
    <w:rsid w:val="00A2653F"/>
    <w:rsid w:val="00A30B92"/>
    <w:rsid w:val="00A33860"/>
    <w:rsid w:val="00A5507C"/>
    <w:rsid w:val="00A60251"/>
    <w:rsid w:val="00A63C57"/>
    <w:rsid w:val="00A749F3"/>
    <w:rsid w:val="00A74D00"/>
    <w:rsid w:val="00AA30FC"/>
    <w:rsid w:val="00AA75B5"/>
    <w:rsid w:val="00AB7FE0"/>
    <w:rsid w:val="00AC2997"/>
    <w:rsid w:val="00AF1539"/>
    <w:rsid w:val="00AF5D8A"/>
    <w:rsid w:val="00B14B80"/>
    <w:rsid w:val="00B201B9"/>
    <w:rsid w:val="00B254AA"/>
    <w:rsid w:val="00B6325F"/>
    <w:rsid w:val="00B63A75"/>
    <w:rsid w:val="00B66406"/>
    <w:rsid w:val="00B66CE7"/>
    <w:rsid w:val="00B677DB"/>
    <w:rsid w:val="00B83DC8"/>
    <w:rsid w:val="00B84B77"/>
    <w:rsid w:val="00BB178D"/>
    <w:rsid w:val="00BB2CD6"/>
    <w:rsid w:val="00BB320B"/>
    <w:rsid w:val="00BB4513"/>
    <w:rsid w:val="00BB45AC"/>
    <w:rsid w:val="00BC0ACD"/>
    <w:rsid w:val="00BD1575"/>
    <w:rsid w:val="00BE4E0A"/>
    <w:rsid w:val="00C04C4F"/>
    <w:rsid w:val="00C054C6"/>
    <w:rsid w:val="00C05648"/>
    <w:rsid w:val="00C54F98"/>
    <w:rsid w:val="00C71696"/>
    <w:rsid w:val="00C74E8B"/>
    <w:rsid w:val="00C75D9D"/>
    <w:rsid w:val="00C87C71"/>
    <w:rsid w:val="00CB3D60"/>
    <w:rsid w:val="00CC0985"/>
    <w:rsid w:val="00CE03AE"/>
    <w:rsid w:val="00CE4305"/>
    <w:rsid w:val="00CE4520"/>
    <w:rsid w:val="00D02793"/>
    <w:rsid w:val="00D05AB5"/>
    <w:rsid w:val="00D05BC9"/>
    <w:rsid w:val="00D1653C"/>
    <w:rsid w:val="00D24451"/>
    <w:rsid w:val="00D41856"/>
    <w:rsid w:val="00D43D6C"/>
    <w:rsid w:val="00D45175"/>
    <w:rsid w:val="00D66616"/>
    <w:rsid w:val="00D93D09"/>
    <w:rsid w:val="00D95788"/>
    <w:rsid w:val="00DA163F"/>
    <w:rsid w:val="00DA68F5"/>
    <w:rsid w:val="00DB176F"/>
    <w:rsid w:val="00DC2C33"/>
    <w:rsid w:val="00DC7726"/>
    <w:rsid w:val="00DD2DD4"/>
    <w:rsid w:val="00DD472F"/>
    <w:rsid w:val="00DF0390"/>
    <w:rsid w:val="00DF0944"/>
    <w:rsid w:val="00E151D5"/>
    <w:rsid w:val="00E2783D"/>
    <w:rsid w:val="00E31467"/>
    <w:rsid w:val="00E34602"/>
    <w:rsid w:val="00E36054"/>
    <w:rsid w:val="00E40F46"/>
    <w:rsid w:val="00E66824"/>
    <w:rsid w:val="00E66E3A"/>
    <w:rsid w:val="00E675B2"/>
    <w:rsid w:val="00E82125"/>
    <w:rsid w:val="00EA2E30"/>
    <w:rsid w:val="00EB23F3"/>
    <w:rsid w:val="00EB2590"/>
    <w:rsid w:val="00EB64B9"/>
    <w:rsid w:val="00EC4B02"/>
    <w:rsid w:val="00EC5266"/>
    <w:rsid w:val="00ED4DE7"/>
    <w:rsid w:val="00EE3102"/>
    <w:rsid w:val="00EF0E54"/>
    <w:rsid w:val="00EF0F1A"/>
    <w:rsid w:val="00EF6FA0"/>
    <w:rsid w:val="00EF7CCA"/>
    <w:rsid w:val="00F0172D"/>
    <w:rsid w:val="00F01A8D"/>
    <w:rsid w:val="00F110A5"/>
    <w:rsid w:val="00F124FE"/>
    <w:rsid w:val="00F1555B"/>
    <w:rsid w:val="00F16CD7"/>
    <w:rsid w:val="00F454DB"/>
    <w:rsid w:val="00F47364"/>
    <w:rsid w:val="00F6285E"/>
    <w:rsid w:val="00F62D1B"/>
    <w:rsid w:val="00F654FB"/>
    <w:rsid w:val="00F716FE"/>
    <w:rsid w:val="00F779AC"/>
    <w:rsid w:val="00F807CF"/>
    <w:rsid w:val="00F80974"/>
    <w:rsid w:val="00F84FB6"/>
    <w:rsid w:val="00F857F7"/>
    <w:rsid w:val="00F91774"/>
    <w:rsid w:val="00FB3779"/>
    <w:rsid w:val="00FB6164"/>
    <w:rsid w:val="00FD53CD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0A164D3-C823-475F-B8A1-A4EBCFE5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19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173EC"/>
    <w:rPr>
      <w:color w:val="0080FF" w:themeColor="hyperlink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46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ウェーブ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ェーブ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CAFC-C9A7-45D2-AF6C-E0251D89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s-naito1</dc:creator>
  <cp:lastModifiedBy>h-hatano</cp:lastModifiedBy>
  <cp:revision>4</cp:revision>
  <cp:lastPrinted>2019-09-19T04:18:00Z</cp:lastPrinted>
  <dcterms:created xsi:type="dcterms:W3CDTF">2019-09-18T08:46:00Z</dcterms:created>
  <dcterms:modified xsi:type="dcterms:W3CDTF">2019-10-01T06:26:00Z</dcterms:modified>
</cp:coreProperties>
</file>