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25" w:rsidRDefault="00762725" w:rsidP="0063574E">
      <w:pPr>
        <w:pStyle w:val="a4"/>
        <w:jc w:val="right"/>
        <w:rPr>
          <w:rFonts w:ascii="ＭＳ Ｐゴシック" w:eastAsia="ＭＳ Ｐゴシック" w:hAnsi="ＭＳ Ｐゴシック"/>
          <w:kern w:val="0"/>
          <w:sz w:val="24"/>
          <w:szCs w:val="26"/>
        </w:rPr>
      </w:pPr>
    </w:p>
    <w:p w:rsidR="007C09A9" w:rsidRDefault="003D259C" w:rsidP="0063574E">
      <w:pPr>
        <w:pStyle w:val="a4"/>
        <w:jc w:val="right"/>
        <w:rPr>
          <w:rFonts w:ascii="ＭＳ Ｐゴシック" w:eastAsia="ＭＳ Ｐゴシック" w:hAnsi="ＭＳ Ｐゴシック"/>
          <w:kern w:val="0"/>
          <w:sz w:val="24"/>
          <w:szCs w:val="26"/>
        </w:rPr>
      </w:pPr>
      <w:r w:rsidRPr="00266961">
        <w:rPr>
          <w:noProof/>
        </w:rPr>
        <w:drawing>
          <wp:anchor distT="0" distB="0" distL="114300" distR="114300" simplePos="0" relativeHeight="251661312" behindDoc="0" locked="1" layoutInCell="1" allowOverlap="1" wp14:anchorId="451DF886" wp14:editId="29D3F3CA">
            <wp:simplePos x="0" y="0"/>
            <wp:positionH relativeFrom="column">
              <wp:posOffset>5250815</wp:posOffset>
            </wp:positionH>
            <wp:positionV relativeFrom="page">
              <wp:posOffset>219075</wp:posOffset>
            </wp:positionV>
            <wp:extent cx="1200150" cy="475615"/>
            <wp:effectExtent l="0" t="0" r="0" b="635"/>
            <wp:wrapNone/>
            <wp:docPr id="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9" cstate="print">
                      <a:extLst>
                        <a:ext uri="{28A0092B-C50C-407E-A947-70E740481C1C}">
                          <a14:useLocalDpi xmlns:a14="http://schemas.microsoft.com/office/drawing/2010/main" val="0"/>
                        </a:ext>
                      </a:extLst>
                    </a:blip>
                    <a:srcRect b="51453"/>
                    <a:stretch>
                      <a:fillRect/>
                    </a:stretch>
                  </pic:blipFill>
                  <pic:spPr bwMode="auto">
                    <a:xfrm>
                      <a:off x="0" y="0"/>
                      <a:ext cx="1200150" cy="475615"/>
                    </a:xfrm>
                    <a:prstGeom prst="rect">
                      <a:avLst/>
                    </a:prstGeom>
                    <a:noFill/>
                  </pic:spPr>
                </pic:pic>
              </a:graphicData>
            </a:graphic>
            <wp14:sizeRelH relativeFrom="margin">
              <wp14:pctWidth>0</wp14:pctWidth>
            </wp14:sizeRelH>
            <wp14:sizeRelV relativeFrom="margin">
              <wp14:pctHeight>0</wp14:pctHeight>
            </wp14:sizeRelV>
          </wp:anchor>
        </w:drawing>
      </w:r>
    </w:p>
    <w:p w:rsidR="00D625DB" w:rsidRPr="005477AD" w:rsidRDefault="00783B34" w:rsidP="00E2616B">
      <w:pPr>
        <w:spacing w:line="276" w:lineRule="auto"/>
        <w:rPr>
          <w:rFonts w:ascii="ＭＳ Ｐゴシック" w:eastAsia="ＭＳ Ｐゴシック" w:hAnsi="ＭＳ Ｐゴシック"/>
          <w:b/>
          <w:sz w:val="8"/>
          <w:szCs w:val="8"/>
        </w:rPr>
      </w:pPr>
      <w:r>
        <w:rPr>
          <w:rFonts w:ascii="ＭＳ Ｐゴシック" w:eastAsia="ＭＳ Ｐゴシック" w:hAnsi="ＭＳ Ｐゴシック"/>
          <w:noProof/>
          <w:spacing w:val="14"/>
          <w:sz w:val="22"/>
        </w:rPr>
        <mc:AlternateContent>
          <mc:Choice Requires="wps">
            <w:drawing>
              <wp:anchor distT="0" distB="0" distL="114300" distR="114300" simplePos="0" relativeHeight="251601406" behindDoc="0" locked="0" layoutInCell="1" allowOverlap="1" wp14:anchorId="62EFB13E" wp14:editId="206F7291">
                <wp:simplePos x="0" y="0"/>
                <wp:positionH relativeFrom="column">
                  <wp:posOffset>12065</wp:posOffset>
                </wp:positionH>
                <wp:positionV relativeFrom="paragraph">
                  <wp:posOffset>63499</wp:posOffset>
                </wp:positionV>
                <wp:extent cx="6461125" cy="1100455"/>
                <wp:effectExtent l="0" t="0" r="0" b="4445"/>
                <wp:wrapNone/>
                <wp:docPr id="12" name="正方形/長方形 12"/>
                <wp:cNvGraphicFramePr/>
                <a:graphic xmlns:a="http://schemas.openxmlformats.org/drawingml/2006/main">
                  <a:graphicData uri="http://schemas.microsoft.com/office/word/2010/wordprocessingShape">
                    <wps:wsp>
                      <wps:cNvSpPr/>
                      <wps:spPr>
                        <a:xfrm>
                          <a:off x="0" y="0"/>
                          <a:ext cx="6461125" cy="110045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95pt;margin-top:5pt;width:508.75pt;height:86.65pt;z-index:2516014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" fillcolor="#0f243e [1615]" stroked="f" strokeweight="2pt"/>
            </w:pict>
          </mc:Fallback>
        </mc:AlternateContent>
      </w:r>
      <w:r w:rsidR="009E7E1B">
        <w:rPr>
          <w:rFonts w:ascii="ＭＳ Ｐゴシック" w:eastAsia="ＭＳ Ｐゴシック" w:hAnsi="ＭＳ Ｐゴシック"/>
          <w:b/>
          <w:noProof/>
          <w:sz w:val="8"/>
          <w:szCs w:val="8"/>
        </w:rPr>
        <mc:AlternateContent>
          <mc:Choice Requires="wps">
            <w:drawing>
              <wp:anchor distT="0" distB="0" distL="114300" distR="114300" simplePos="0" relativeHeight="251790336" behindDoc="0" locked="0" layoutInCell="1" allowOverlap="1" wp14:anchorId="45665668" wp14:editId="020DB544">
                <wp:simplePos x="0" y="0"/>
                <wp:positionH relativeFrom="column">
                  <wp:posOffset>30480</wp:posOffset>
                </wp:positionH>
                <wp:positionV relativeFrom="paragraph">
                  <wp:posOffset>63500</wp:posOffset>
                </wp:positionV>
                <wp:extent cx="6419215" cy="414655"/>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6419215"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E1B" w:rsidRPr="008A5132" w:rsidRDefault="009E7E1B" w:rsidP="009E7E1B">
                            <w:pPr>
                              <w:jc w:val="center"/>
                              <w:rPr>
                                <w:color w:val="D9D9D9" w:themeColor="background1" w:themeShade="D9"/>
                                <w:sz w:val="20"/>
                              </w:rPr>
                            </w:pPr>
                            <w:r w:rsidRPr="008A5132">
                              <w:rPr>
                                <w:rFonts w:ascii="HG創英角ｺﾞｼｯｸUB" w:eastAsia="HG創英角ｺﾞｼｯｸUB" w:hAnsi="HG創英角ｺﾞｼｯｸUB" w:hint="eastAsia"/>
                                <w:color w:val="D9D9D9" w:themeColor="background1" w:themeShade="D9"/>
                                <w:sz w:val="36"/>
                                <w:szCs w:val="40"/>
                              </w:rPr>
                              <w:t>成田空港第3ターミナル「</w:t>
                            </w:r>
                            <w:r w:rsidR="008A5132" w:rsidRPr="008A5132">
                              <w:rPr>
                                <w:rFonts w:ascii="HG創英角ｺﾞｼｯｸUB" w:eastAsia="HG創英角ｺﾞｼｯｸUB" w:hAnsi="HG創英角ｺﾞｼｯｸUB" w:hint="eastAsia"/>
                                <w:color w:val="D9D9D9" w:themeColor="background1" w:themeShade="D9"/>
                                <w:sz w:val="36"/>
                                <w:szCs w:val="40"/>
                              </w:rPr>
                              <w:t>東京食賓館</w:t>
                            </w:r>
                            <w:r w:rsidRPr="008A5132">
                              <w:rPr>
                                <w:rFonts w:ascii="HG創英角ｺﾞｼｯｸUB" w:eastAsia="HG創英角ｺﾞｼｯｸUB" w:hAnsi="HG創英角ｺﾞｼｯｸUB" w:hint="eastAsia"/>
                                <w:color w:val="D9D9D9" w:themeColor="background1" w:themeShade="D9"/>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4pt;margin-top:5pt;width:505.45pt;height:32.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" filled="f" stroked="f" strokeweight=".5pt">
                <v:textbox>
                  <w:txbxContent>
                    <w:p w:rsidR="009E7E1B" w:rsidRPr="008A5132" w:rsidRDefault="009E7E1B" w:rsidP="009E7E1B">
                      <w:pPr>
                        <w:jc w:val="center"/>
                        <w:rPr>
                          <w:color w:val="D9D9D9" w:themeColor="background1" w:themeShade="D9"/>
                          <w:sz w:val="20"/>
                        </w:rPr>
                      </w:pPr>
                      <w:r w:rsidRPr="008A5132">
                        <w:rPr>
                          <w:rFonts w:ascii="HG創英角ｺﾞｼｯｸUB" w:eastAsia="HG創英角ｺﾞｼｯｸUB" w:hAnsi="HG創英角ｺﾞｼｯｸUB" w:hint="eastAsia"/>
                          <w:color w:val="D9D9D9" w:themeColor="background1" w:themeShade="D9"/>
                          <w:sz w:val="36"/>
                          <w:szCs w:val="40"/>
                        </w:rPr>
                        <w:t>成田空港第3ターミナル「</w:t>
                      </w:r>
                      <w:r w:rsidR="008A5132" w:rsidRPr="008A5132">
                        <w:rPr>
                          <w:rFonts w:ascii="HG創英角ｺﾞｼｯｸUB" w:eastAsia="HG創英角ｺﾞｼｯｸUB" w:hAnsi="HG創英角ｺﾞｼｯｸUB" w:hint="eastAsia"/>
                          <w:color w:val="D9D9D9" w:themeColor="background1" w:themeShade="D9"/>
                          <w:sz w:val="36"/>
                          <w:szCs w:val="40"/>
                        </w:rPr>
                        <w:t>東京食賓館</w:t>
                      </w:r>
                      <w:r w:rsidRPr="008A5132">
                        <w:rPr>
                          <w:rFonts w:ascii="HG創英角ｺﾞｼｯｸUB" w:eastAsia="HG創英角ｺﾞｼｯｸUB" w:hAnsi="HG創英角ｺﾞｼｯｸUB" w:hint="eastAsia"/>
                          <w:color w:val="D9D9D9" w:themeColor="background1" w:themeShade="D9"/>
                          <w:sz w:val="36"/>
                          <w:szCs w:val="40"/>
                        </w:rPr>
                        <w:t>」</w:t>
                      </w:r>
                    </w:p>
                  </w:txbxContent>
                </v:textbox>
              </v:shape>
            </w:pict>
          </mc:Fallback>
        </mc:AlternateContent>
      </w:r>
    </w:p>
    <w:p w:rsidR="00EB2D27" w:rsidRDefault="00EB2D27" w:rsidP="00762725">
      <w:pPr>
        <w:spacing w:line="276" w:lineRule="auto"/>
        <w:ind w:firstLineChars="100" w:firstLine="248"/>
        <w:rPr>
          <w:rFonts w:ascii="ＭＳ Ｐゴシック" w:eastAsia="ＭＳ Ｐゴシック" w:hAnsi="ＭＳ Ｐゴシック"/>
          <w:spacing w:val="14"/>
          <w:sz w:val="22"/>
        </w:rPr>
      </w:pPr>
    </w:p>
    <w:p w:rsidR="00EB2D27" w:rsidRDefault="00EB2D27" w:rsidP="00762725">
      <w:pPr>
        <w:spacing w:line="276" w:lineRule="auto"/>
        <w:ind w:firstLineChars="100" w:firstLine="80"/>
        <w:rPr>
          <w:rFonts w:ascii="ＭＳ Ｐゴシック" w:eastAsia="ＭＳ Ｐゴシック" w:hAnsi="ＭＳ Ｐゴシック"/>
          <w:spacing w:val="14"/>
          <w:sz w:val="22"/>
        </w:rPr>
      </w:pPr>
      <w:r>
        <w:rPr>
          <w:rFonts w:ascii="ＭＳ Ｐゴシック" w:eastAsia="ＭＳ Ｐゴシック" w:hAnsi="ＭＳ Ｐゴシック"/>
          <w:b/>
          <w:noProof/>
          <w:sz w:val="8"/>
          <w:szCs w:val="8"/>
        </w:rPr>
        <mc:AlternateContent>
          <mc:Choice Requires="wps">
            <w:drawing>
              <wp:anchor distT="0" distB="0" distL="114300" distR="114300" simplePos="0" relativeHeight="251784192" behindDoc="0" locked="0" layoutInCell="1" allowOverlap="1" wp14:anchorId="1D39ABE6" wp14:editId="488462FB">
                <wp:simplePos x="0" y="0"/>
                <wp:positionH relativeFrom="column">
                  <wp:posOffset>2540</wp:posOffset>
                </wp:positionH>
                <wp:positionV relativeFrom="paragraph">
                  <wp:posOffset>65405</wp:posOffset>
                </wp:positionV>
                <wp:extent cx="6470650" cy="58864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647065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D27" w:rsidRPr="009E7E1B" w:rsidRDefault="009E7E1B" w:rsidP="00EB2D27">
                            <w:pPr>
                              <w:ind w:leftChars="-67" w:left="-141" w:rightChars="-68" w:right="-143"/>
                              <w:jc w:val="center"/>
                              <w:rPr>
                                <w:rFonts w:ascii="HG創英角ｺﾞｼｯｸUB" w:eastAsia="HG創英角ｺﾞｼｯｸUB" w:hAnsi="HG創英角ｺﾞｼｯｸUB"/>
                                <w:b/>
                                <w:color w:val="FFFFFF" w:themeColor="background1"/>
                                <w:sz w:val="52"/>
                                <w:szCs w:val="56"/>
                              </w:rPr>
                            </w:pPr>
                            <w:r w:rsidRPr="009E7E1B">
                              <w:rPr>
                                <w:rFonts w:ascii="HG創英角ｺﾞｼｯｸUB" w:eastAsia="HG創英角ｺﾞｼｯｸUB" w:hAnsi="HG創英角ｺﾞｼｯｸUB" w:hint="eastAsia"/>
                                <w:b/>
                                <w:color w:val="FFFFFF" w:themeColor="background1"/>
                                <w:sz w:val="52"/>
                                <w:szCs w:val="56"/>
                              </w:rPr>
                              <w:t>訪日外国人を対象としたテスト販売</w:t>
                            </w:r>
                          </w:p>
                          <w:p w:rsidR="00EB2D27" w:rsidRPr="009E7E1B" w:rsidRDefault="00EB2D27" w:rsidP="00EB2D27">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pt;margin-top:5.15pt;width:509.5pt;height:46.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" filled="f" stroked="f" strokeweight=".5pt">
                <v:textbox>
                  <w:txbxContent>
                    <w:p w:rsidR="00EB2D27" w:rsidRPr="009E7E1B" w:rsidRDefault="009E7E1B" w:rsidP="00EB2D27">
                      <w:pPr>
                        <w:ind w:leftChars="-67" w:left="-141" w:rightChars="-68" w:right="-143"/>
                        <w:jc w:val="center"/>
                        <w:rPr>
                          <w:rFonts w:ascii="HG創英角ｺﾞｼｯｸUB" w:eastAsia="HG創英角ｺﾞｼｯｸUB" w:hAnsi="HG創英角ｺﾞｼｯｸUB"/>
                          <w:b/>
                          <w:color w:val="FFFFFF" w:themeColor="background1"/>
                          <w:sz w:val="52"/>
                          <w:szCs w:val="56"/>
                        </w:rPr>
                      </w:pPr>
                      <w:r w:rsidRPr="009E7E1B">
                        <w:rPr>
                          <w:rFonts w:ascii="HG創英角ｺﾞｼｯｸUB" w:eastAsia="HG創英角ｺﾞｼｯｸUB" w:hAnsi="HG創英角ｺﾞｼｯｸUB" w:hint="eastAsia"/>
                          <w:b/>
                          <w:color w:val="FFFFFF" w:themeColor="background1"/>
                          <w:sz w:val="52"/>
                          <w:szCs w:val="56"/>
                        </w:rPr>
                        <w:t>訪日外国人を対象としたテスト販売</w:t>
                      </w:r>
                    </w:p>
                    <w:p w:rsidR="00EB2D27" w:rsidRPr="009E7E1B" w:rsidRDefault="00EB2D27" w:rsidP="00EB2D27">
                      <w:pPr>
                        <w:jc w:val="center"/>
                        <w:rPr>
                          <w:color w:val="FFFFFF" w:themeColor="background1"/>
                          <w:sz w:val="20"/>
                        </w:rPr>
                      </w:pPr>
                    </w:p>
                  </w:txbxContent>
                </v:textbox>
              </v:shape>
            </w:pict>
          </mc:Fallback>
        </mc:AlternateContent>
      </w:r>
    </w:p>
    <w:p w:rsidR="00EB2D27" w:rsidRDefault="00EB2D27" w:rsidP="00762725">
      <w:pPr>
        <w:spacing w:line="276" w:lineRule="auto"/>
        <w:ind w:firstLineChars="100" w:firstLine="248"/>
        <w:rPr>
          <w:rFonts w:ascii="ＭＳ Ｐゴシック" w:eastAsia="ＭＳ Ｐゴシック" w:hAnsi="ＭＳ Ｐゴシック"/>
          <w:spacing w:val="14"/>
          <w:sz w:val="22"/>
        </w:rPr>
      </w:pPr>
    </w:p>
    <w:p w:rsidR="00EB2D27" w:rsidRDefault="00EB2D27" w:rsidP="00762725">
      <w:pPr>
        <w:spacing w:line="276" w:lineRule="auto"/>
        <w:ind w:firstLineChars="100" w:firstLine="80"/>
        <w:rPr>
          <w:rFonts w:ascii="ＭＳ Ｐゴシック" w:eastAsia="ＭＳ Ｐゴシック" w:hAnsi="ＭＳ Ｐゴシック"/>
          <w:spacing w:val="14"/>
          <w:sz w:val="22"/>
        </w:rPr>
      </w:pPr>
      <w:r>
        <w:rPr>
          <w:rFonts w:ascii="ＭＳ Ｐゴシック" w:eastAsia="ＭＳ Ｐゴシック" w:hAnsi="ＭＳ Ｐゴシック"/>
          <w:b/>
          <w:noProof/>
          <w:sz w:val="8"/>
          <w:szCs w:val="8"/>
        </w:rPr>
        <mc:AlternateContent>
          <mc:Choice Requires="wps">
            <w:drawing>
              <wp:anchor distT="0" distB="0" distL="114300" distR="114300" simplePos="0" relativeHeight="251788288" behindDoc="0" locked="0" layoutInCell="1" allowOverlap="1" wp14:anchorId="1EC9191E" wp14:editId="23D561E7">
                <wp:simplePos x="0" y="0"/>
                <wp:positionH relativeFrom="column">
                  <wp:posOffset>30480</wp:posOffset>
                </wp:positionH>
                <wp:positionV relativeFrom="paragraph">
                  <wp:posOffset>48895</wp:posOffset>
                </wp:positionV>
                <wp:extent cx="6419215" cy="414655"/>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6419215"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D27" w:rsidRPr="00EB2D27" w:rsidRDefault="00EB2D27" w:rsidP="00EB2D27">
                            <w:pPr>
                              <w:jc w:val="center"/>
                              <w:rPr>
                                <w:color w:val="FFFFFF" w:themeColor="background1"/>
                              </w:rPr>
                            </w:pPr>
                            <w:r w:rsidRPr="00FB2C97">
                              <w:rPr>
                                <w:rFonts w:ascii="HG創英角ｺﾞｼｯｸUB" w:eastAsia="HG創英角ｺﾞｼｯｸUB" w:hAnsi="HG創英角ｺﾞｼｯｸUB" w:hint="eastAsia"/>
                                <w:color w:val="FFFF00"/>
                                <w:sz w:val="40"/>
                                <w:szCs w:val="40"/>
                              </w:rPr>
                              <w:t>参加者募集のご案内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2.4pt;margin-top:3.85pt;width:505.45pt;height:32.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" filled="f" stroked="f" strokeweight=".5pt">
                <v:textbox>
                  <w:txbxContent>
                    <w:p w:rsidR="00EB2D27" w:rsidRPr="00EB2D27" w:rsidRDefault="00EB2D27" w:rsidP="00EB2D27">
                      <w:pPr>
                        <w:jc w:val="center"/>
                        <w:rPr>
                          <w:color w:val="FFFFFF" w:themeColor="background1"/>
                        </w:rPr>
                      </w:pPr>
                      <w:r w:rsidRPr="00FB2C97">
                        <w:rPr>
                          <w:rFonts w:ascii="HG創英角ｺﾞｼｯｸUB" w:eastAsia="HG創英角ｺﾞｼｯｸUB" w:hAnsi="HG創英角ｺﾞｼｯｸUB" w:hint="eastAsia"/>
                          <w:color w:val="FFFF00"/>
                          <w:sz w:val="40"/>
                          <w:szCs w:val="40"/>
                        </w:rPr>
                        <w:t>参加者募集のご案内</w:t>
                      </w:r>
                    </w:p>
                  </w:txbxContent>
                </v:textbox>
              </v:shape>
            </w:pict>
          </mc:Fallback>
        </mc:AlternateContent>
      </w:r>
    </w:p>
    <w:p w:rsidR="00EB2D27" w:rsidRDefault="00EB2D27" w:rsidP="00762725">
      <w:pPr>
        <w:spacing w:line="276" w:lineRule="auto"/>
        <w:ind w:firstLineChars="100" w:firstLine="248"/>
        <w:rPr>
          <w:rFonts w:ascii="ＭＳ Ｐゴシック" w:eastAsia="ＭＳ Ｐゴシック" w:hAnsi="ＭＳ Ｐゴシック"/>
          <w:spacing w:val="14"/>
          <w:sz w:val="22"/>
        </w:rPr>
      </w:pPr>
    </w:p>
    <w:p w:rsidR="00EB2D27" w:rsidRPr="00783B34" w:rsidRDefault="00EB2D27" w:rsidP="00783B34">
      <w:pPr>
        <w:spacing w:line="276" w:lineRule="auto"/>
        <w:ind w:firstLineChars="100" w:firstLine="128"/>
        <w:rPr>
          <w:rFonts w:ascii="ＭＳ Ｐゴシック" w:eastAsia="ＭＳ Ｐゴシック" w:hAnsi="ＭＳ Ｐゴシック"/>
          <w:spacing w:val="14"/>
          <w:sz w:val="10"/>
        </w:rPr>
      </w:pPr>
    </w:p>
    <w:p w:rsidR="00316BA4" w:rsidRPr="009D395D" w:rsidRDefault="00263CAB" w:rsidP="008E7041">
      <w:pPr>
        <w:ind w:firstLineChars="100" w:firstLine="248"/>
        <w:rPr>
          <w:rFonts w:ascii="ＭＳ Ｐゴシック" w:eastAsia="ＭＳ Ｐゴシック" w:hAnsi="ＭＳ Ｐゴシック"/>
          <w:spacing w:val="14"/>
          <w:sz w:val="22"/>
        </w:rPr>
      </w:pPr>
      <w:r>
        <w:rPr>
          <w:rFonts w:ascii="ＭＳ Ｐゴシック" w:eastAsia="ＭＳ Ｐゴシック" w:hAnsi="ＭＳ Ｐゴシック" w:hint="eastAsia"/>
          <w:spacing w:val="14"/>
          <w:sz w:val="22"/>
        </w:rPr>
        <w:t>公益財団法人にいがた産業創造機構（ＮＩＣＯ）では、</w:t>
      </w:r>
      <w:r w:rsidR="009E7E1B">
        <w:rPr>
          <w:rFonts w:ascii="ＭＳ Ｐゴシック" w:eastAsia="ＭＳ Ｐゴシック" w:hAnsi="ＭＳ Ｐゴシック" w:hint="eastAsia"/>
          <w:spacing w:val="14"/>
          <w:sz w:val="22"/>
        </w:rPr>
        <w:t>成田空港第3ターミナル</w:t>
      </w:r>
      <w:r w:rsidR="007278B1" w:rsidRPr="007278B1">
        <w:rPr>
          <w:rFonts w:ascii="ＭＳ Ｐゴシック" w:eastAsia="ＭＳ Ｐゴシック" w:hAnsi="ＭＳ Ｐゴシック" w:hint="eastAsia"/>
          <w:spacing w:val="14"/>
          <w:sz w:val="22"/>
        </w:rPr>
        <w:t>東京食賓館</w:t>
      </w:r>
      <w:r w:rsidR="009E7E1B">
        <w:rPr>
          <w:rFonts w:ascii="ＭＳ Ｐゴシック" w:eastAsia="ＭＳ Ｐゴシック" w:hAnsi="ＭＳ Ｐゴシック" w:hint="eastAsia"/>
          <w:spacing w:val="14"/>
          <w:sz w:val="22"/>
        </w:rPr>
        <w:t>にて、訪日外国人を対象とした「食」に関するお土産等のテスト販売を行います。ついては、参加商品等を募集します</w:t>
      </w:r>
      <w:r w:rsidR="008A5132">
        <w:rPr>
          <w:rFonts w:ascii="ＭＳ Ｐゴシック" w:eastAsia="ＭＳ Ｐゴシック" w:hAnsi="ＭＳ Ｐゴシック" w:hint="eastAsia"/>
          <w:spacing w:val="14"/>
          <w:sz w:val="22"/>
        </w:rPr>
        <w:t>ので</w:t>
      </w:r>
      <w:r w:rsidR="00BF01D0">
        <w:rPr>
          <w:rFonts w:ascii="ＭＳ Ｐゴシック" w:eastAsia="ＭＳ Ｐゴシック" w:hAnsi="ＭＳ Ｐゴシック" w:hint="eastAsia"/>
          <w:spacing w:val="14"/>
          <w:sz w:val="22"/>
        </w:rPr>
        <w:t>、関心のある事業者様は是非、</w:t>
      </w:r>
      <w:r w:rsidR="008A5132">
        <w:rPr>
          <w:rFonts w:ascii="ＭＳ Ｐゴシック" w:eastAsia="ＭＳ Ｐゴシック" w:hAnsi="ＭＳ Ｐゴシック" w:hint="eastAsia"/>
          <w:spacing w:val="14"/>
          <w:sz w:val="22"/>
        </w:rPr>
        <w:t>ご</w:t>
      </w:r>
      <w:r w:rsidR="00BF01D0">
        <w:rPr>
          <w:rFonts w:ascii="ＭＳ Ｐゴシック" w:eastAsia="ＭＳ Ｐゴシック" w:hAnsi="ＭＳ Ｐゴシック" w:hint="eastAsia"/>
          <w:spacing w:val="14"/>
          <w:sz w:val="22"/>
        </w:rPr>
        <w:t>参加</w:t>
      </w:r>
      <w:r w:rsidR="008A5132">
        <w:rPr>
          <w:rFonts w:ascii="ＭＳ Ｐゴシック" w:eastAsia="ＭＳ Ｐゴシック" w:hAnsi="ＭＳ Ｐゴシック" w:hint="eastAsia"/>
          <w:spacing w:val="14"/>
          <w:sz w:val="22"/>
        </w:rPr>
        <w:t>ください</w:t>
      </w:r>
      <w:r w:rsidR="009E7E1B">
        <w:rPr>
          <w:rFonts w:ascii="ＭＳ Ｐゴシック" w:eastAsia="ＭＳ Ｐゴシック" w:hAnsi="ＭＳ Ｐゴシック" w:hint="eastAsia"/>
          <w:spacing w:val="14"/>
          <w:sz w:val="22"/>
        </w:rPr>
        <w:t>。</w:t>
      </w:r>
    </w:p>
    <w:p w:rsidR="00D51200" w:rsidRDefault="004979A1" w:rsidP="00992653">
      <w:pPr>
        <w:spacing w:line="276" w:lineRule="auto"/>
        <w:ind w:firstLineChars="100" w:firstLine="220"/>
        <w:rPr>
          <w:rFonts w:ascii="ＭＳ Ｐゴシック" w:eastAsia="ＭＳ Ｐゴシック" w:hAnsi="ＭＳ Ｐゴシック"/>
          <w:spacing w:val="14"/>
          <w:sz w:val="22"/>
        </w:rPr>
      </w:pPr>
      <w:r>
        <w:rPr>
          <w:rFonts w:ascii="ＭＳ Ｐゴシック" w:eastAsia="ＭＳ Ｐゴシック" w:hAnsi="ＭＳ Ｐゴシック"/>
          <w:noProof/>
          <w:spacing w:val="14"/>
          <w:sz w:val="22"/>
        </w:rPr>
        <mc:AlternateContent>
          <mc:Choice Requires="wps">
            <w:drawing>
              <wp:anchor distT="0" distB="0" distL="114300" distR="114300" simplePos="0" relativeHeight="251602431" behindDoc="0" locked="0" layoutInCell="1" allowOverlap="1">
                <wp:simplePos x="0" y="0"/>
                <wp:positionH relativeFrom="column">
                  <wp:posOffset>-6985</wp:posOffset>
                </wp:positionH>
                <wp:positionV relativeFrom="paragraph">
                  <wp:posOffset>10796</wp:posOffset>
                </wp:positionV>
                <wp:extent cx="6505575" cy="3143250"/>
                <wp:effectExtent l="0" t="0" r="28575"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143250"/>
                        </a:xfrm>
                        <a:prstGeom prst="roundRect">
                          <a:avLst>
                            <a:gd name="adj" fmla="val 2623"/>
                          </a:avLst>
                        </a:prstGeom>
                        <a:solidFill>
                          <a:srgbClr val="FFFF66">
                            <a:alpha val="63000"/>
                          </a:srgbClr>
                        </a:solidFill>
                        <a:ln w="19050">
                          <a:solidFill>
                            <a:schemeClr val="tx1">
                              <a:lumMod val="100000"/>
                              <a:lumOff val="0"/>
                            </a:schemeClr>
                          </a:solidFill>
                          <a:round/>
                          <a:headEnd/>
                          <a:tailEnd/>
                        </a:ln>
                      </wps:spPr>
                      <wps:txbx>
                        <w:txbxContent>
                          <w:p w:rsidR="00762725" w:rsidRPr="005D438E" w:rsidRDefault="00DF66E8" w:rsidP="002F7665">
                            <w:pPr>
                              <w:spacing w:beforeLines="50" w:before="120" w:line="240" w:lineRule="exact"/>
                              <w:ind w:firstLineChars="100" w:firstLine="221"/>
                              <w:rPr>
                                <w:rFonts w:ascii="HG丸ｺﾞｼｯｸM-PRO" w:eastAsia="HG丸ｺﾞｼｯｸM-PRO" w:hAnsi="HG丸ｺﾞｼｯｸM-PRO"/>
                                <w:b/>
                                <w:sz w:val="22"/>
                              </w:rPr>
                            </w:pPr>
                            <w:r w:rsidRPr="005D438E">
                              <w:rPr>
                                <w:rFonts w:ascii="HG丸ｺﾞｼｯｸM-PRO" w:eastAsia="HG丸ｺﾞｼｯｸM-PRO" w:hAnsi="HG丸ｺﾞｼｯｸM-PRO" w:hint="eastAsia"/>
                                <w:b/>
                                <w:sz w:val="22"/>
                              </w:rPr>
                              <w:t>■</w:t>
                            </w:r>
                            <w:r w:rsidR="007C7E3D">
                              <w:rPr>
                                <w:rFonts w:ascii="HG丸ｺﾞｼｯｸM-PRO" w:eastAsia="HG丸ｺﾞｼｯｸM-PRO" w:hAnsi="HG丸ｺﾞｼｯｸM-PRO" w:hint="eastAsia"/>
                                <w:b/>
                                <w:sz w:val="22"/>
                              </w:rPr>
                              <w:t>実施</w:t>
                            </w:r>
                            <w:r w:rsidR="009E7E1B" w:rsidRPr="005D438E">
                              <w:rPr>
                                <w:rFonts w:ascii="HG丸ｺﾞｼｯｸM-PRO" w:eastAsia="HG丸ｺﾞｼｯｸM-PRO" w:hAnsi="HG丸ｺﾞｼｯｸM-PRO" w:hint="eastAsia"/>
                                <w:b/>
                                <w:sz w:val="22"/>
                              </w:rPr>
                              <w:t>期間</w:t>
                            </w:r>
                          </w:p>
                          <w:p w:rsidR="00762725" w:rsidRPr="005D438E" w:rsidRDefault="00263CAB" w:rsidP="002F7665">
                            <w:pPr>
                              <w:spacing w:afterLines="50" w:after="120"/>
                              <w:rPr>
                                <w:rFonts w:ascii="HG丸ｺﾞｼｯｸM-PRO" w:eastAsia="HG丸ｺﾞｼｯｸM-PRO" w:hAnsi="HG丸ｺﾞｼｯｸM-PRO"/>
                                <w:sz w:val="22"/>
                              </w:rPr>
                            </w:pPr>
                            <w:r w:rsidRPr="005D438E">
                              <w:rPr>
                                <w:rFonts w:ascii="HG丸ｺﾞｼｯｸM-PRO" w:eastAsia="HG丸ｺﾞｼｯｸM-PRO" w:hAnsi="HG丸ｺﾞｼｯｸM-PRO" w:hint="eastAsia"/>
                                <w:sz w:val="22"/>
                              </w:rPr>
                              <w:t xml:space="preserve">　　　</w:t>
                            </w:r>
                            <w:r w:rsidR="009E7E1B" w:rsidRPr="005D438E">
                              <w:rPr>
                                <w:rFonts w:ascii="HG丸ｺﾞｼｯｸM-PRO" w:eastAsia="HG丸ｺﾞｼｯｸM-PRO" w:hAnsi="HG丸ｺﾞｼｯｸM-PRO" w:hint="eastAsia"/>
                                <w:sz w:val="22"/>
                              </w:rPr>
                              <w:t>平成30年12月1日～平成31年1月31日（2か月間）</w:t>
                            </w:r>
                          </w:p>
                          <w:p w:rsidR="00762725" w:rsidRPr="005D438E" w:rsidRDefault="00DF66E8" w:rsidP="00762725">
                            <w:pPr>
                              <w:rPr>
                                <w:rFonts w:ascii="HG丸ｺﾞｼｯｸM-PRO" w:eastAsia="HG丸ｺﾞｼｯｸM-PRO" w:hAnsi="HG丸ｺﾞｼｯｸM-PRO"/>
                                <w:b/>
                                <w:sz w:val="22"/>
                              </w:rPr>
                            </w:pPr>
                            <w:r w:rsidRPr="005D438E">
                              <w:rPr>
                                <w:rFonts w:ascii="HG丸ｺﾞｼｯｸM-PRO" w:eastAsia="HG丸ｺﾞｼｯｸM-PRO" w:hAnsi="HG丸ｺﾞｼｯｸM-PRO" w:hint="eastAsia"/>
                                <w:b/>
                                <w:sz w:val="22"/>
                              </w:rPr>
                              <w:t xml:space="preserve">　■</w:t>
                            </w:r>
                            <w:r w:rsidR="00B3655C">
                              <w:rPr>
                                <w:rFonts w:ascii="HG丸ｺﾞｼｯｸM-PRO" w:eastAsia="HG丸ｺﾞｼｯｸM-PRO" w:hAnsi="HG丸ｺﾞｼｯｸM-PRO" w:hint="eastAsia"/>
                                <w:b/>
                                <w:sz w:val="22"/>
                              </w:rPr>
                              <w:t>会場</w:t>
                            </w:r>
                          </w:p>
                          <w:p w:rsidR="00762725" w:rsidRDefault="00263CAB" w:rsidP="00762725">
                            <w:pPr>
                              <w:rPr>
                                <w:rFonts w:ascii="HG丸ｺﾞｼｯｸM-PRO" w:eastAsia="HG丸ｺﾞｼｯｸM-PRO" w:hAnsi="HG丸ｺﾞｼｯｸM-PRO"/>
                                <w:sz w:val="22"/>
                              </w:rPr>
                            </w:pPr>
                            <w:r w:rsidRPr="005D438E">
                              <w:rPr>
                                <w:rFonts w:ascii="HG丸ｺﾞｼｯｸM-PRO" w:eastAsia="HG丸ｺﾞｼｯｸM-PRO" w:hAnsi="HG丸ｺﾞｼｯｸM-PRO" w:hint="eastAsia"/>
                                <w:sz w:val="22"/>
                              </w:rPr>
                              <w:t xml:space="preserve">　　　</w:t>
                            </w:r>
                            <w:r w:rsidR="009E7E1B" w:rsidRPr="005D438E">
                              <w:rPr>
                                <w:rFonts w:ascii="HG丸ｺﾞｼｯｸM-PRO" w:eastAsia="HG丸ｺﾞｼｯｸM-PRO" w:hAnsi="HG丸ｺﾞｼｯｸM-PRO" w:hint="eastAsia"/>
                                <w:sz w:val="22"/>
                              </w:rPr>
                              <w:t>成田空港第3ターミナル東京食</w:t>
                            </w:r>
                            <w:r w:rsidR="002A7AFF">
                              <w:rPr>
                                <w:rFonts w:ascii="HG丸ｺﾞｼｯｸM-PRO" w:eastAsia="HG丸ｺﾞｼｯｸM-PRO" w:hAnsi="HG丸ｺﾞｼｯｸM-PRO" w:hint="eastAsia"/>
                                <w:sz w:val="22"/>
                              </w:rPr>
                              <w:t>賓</w:t>
                            </w:r>
                            <w:r w:rsidR="009E7E1B" w:rsidRPr="005D438E">
                              <w:rPr>
                                <w:rFonts w:ascii="HG丸ｺﾞｼｯｸM-PRO" w:eastAsia="HG丸ｺﾞｼｯｸM-PRO" w:hAnsi="HG丸ｺﾞｼｯｸM-PRO" w:hint="eastAsia"/>
                                <w:sz w:val="22"/>
                              </w:rPr>
                              <w:t>館</w:t>
                            </w:r>
                            <w:r w:rsidR="00BC4377">
                              <w:rPr>
                                <w:rFonts w:ascii="HG丸ｺﾞｼｯｸM-PRO" w:eastAsia="HG丸ｺﾞｼｯｸM-PRO" w:hAnsi="HG丸ｺﾞｼｯｸM-PRO" w:hint="eastAsia"/>
                                <w:sz w:val="22"/>
                              </w:rPr>
                              <w:t xml:space="preserve">　（免税店）</w:t>
                            </w:r>
                          </w:p>
                          <w:p w:rsidR="007278B1" w:rsidRPr="00BC4377" w:rsidRDefault="007278B1" w:rsidP="002F7665">
                            <w:pPr>
                              <w:spacing w:afterLines="50" w:after="120"/>
                              <w:rPr>
                                <w:rFonts w:ascii="HG丸ｺﾞｼｯｸM-PRO" w:eastAsia="HG丸ｺﾞｼｯｸM-PRO" w:hAnsi="HG丸ｺﾞｼｯｸM-PRO"/>
                                <w:sz w:val="20"/>
                              </w:rPr>
                            </w:pPr>
                            <w:r w:rsidRPr="00BC4377">
                              <w:rPr>
                                <w:rFonts w:ascii="HG丸ｺﾞｼｯｸM-PRO" w:eastAsia="HG丸ｺﾞｼｯｸM-PRO" w:hAnsi="HG丸ｺﾞｼｯｸM-PRO" w:hint="eastAsia"/>
                                <w:sz w:val="20"/>
                              </w:rPr>
                              <w:t xml:space="preserve">　　　</w:t>
                            </w:r>
                            <w:r w:rsidR="00BC4377">
                              <w:rPr>
                                <w:rFonts w:ascii="HG丸ｺﾞｼｯｸM-PRO" w:eastAsia="HG丸ｺﾞｼｯｸM-PRO" w:hAnsi="HG丸ｺﾞｼｯｸM-PRO" w:hint="eastAsia"/>
                                <w:sz w:val="20"/>
                              </w:rPr>
                              <w:t xml:space="preserve"> </w:t>
                            </w:r>
                            <w:r w:rsidR="00A62FB7">
                              <w:rPr>
                                <w:rFonts w:ascii="HG丸ｺﾞｼｯｸM-PRO" w:eastAsia="HG丸ｺﾞｼｯｸM-PRO" w:hAnsi="HG丸ｺﾞｼｯｸM-PRO" w:hint="eastAsia"/>
                                <w:sz w:val="20"/>
                              </w:rPr>
                              <w:t xml:space="preserve">　</w:t>
                            </w:r>
                            <w:r w:rsidR="00BC4377">
                              <w:rPr>
                                <w:rFonts w:ascii="HG丸ｺﾞｼｯｸM-PRO" w:eastAsia="HG丸ｺﾞｼｯｸM-PRO" w:hAnsi="HG丸ｺﾞｼｯｸM-PRO" w:hint="eastAsia"/>
                                <w:sz w:val="20"/>
                              </w:rPr>
                              <w:t>所在地：</w:t>
                            </w:r>
                            <w:r w:rsidRPr="00BC4377">
                              <w:rPr>
                                <w:rFonts w:ascii="HG丸ｺﾞｼｯｸM-PRO" w:eastAsia="HG丸ｺﾞｼｯｸM-PRO" w:hAnsi="HG丸ｺﾞｼｯｸM-PRO" w:hint="eastAsia"/>
                                <w:sz w:val="20"/>
                              </w:rPr>
                              <w:t>千葉県成田市取香字上人塚148-1 成田空港第3ターミナル 2F</w:t>
                            </w:r>
                          </w:p>
                          <w:p w:rsidR="00762725" w:rsidRPr="005D438E" w:rsidRDefault="00DF66E8" w:rsidP="00762725">
                            <w:pPr>
                              <w:rPr>
                                <w:rFonts w:ascii="HG丸ｺﾞｼｯｸM-PRO" w:eastAsia="HG丸ｺﾞｼｯｸM-PRO" w:hAnsi="HG丸ｺﾞｼｯｸM-PRO"/>
                                <w:b/>
                                <w:sz w:val="22"/>
                              </w:rPr>
                            </w:pPr>
                            <w:r w:rsidRPr="005D438E">
                              <w:rPr>
                                <w:rFonts w:ascii="HG丸ｺﾞｼｯｸM-PRO" w:eastAsia="HG丸ｺﾞｼｯｸM-PRO" w:hAnsi="HG丸ｺﾞｼｯｸM-PRO" w:hint="eastAsia"/>
                                <w:b/>
                                <w:sz w:val="22"/>
                              </w:rPr>
                              <w:t xml:space="preserve">　■</w:t>
                            </w:r>
                            <w:r w:rsidR="00EF2902" w:rsidRPr="005D438E">
                              <w:rPr>
                                <w:rFonts w:ascii="HG丸ｺﾞｼｯｸM-PRO" w:eastAsia="HG丸ｺﾞｼｯｸM-PRO" w:hAnsi="HG丸ｺﾞｼｯｸM-PRO" w:hint="eastAsia"/>
                                <w:b/>
                                <w:sz w:val="22"/>
                              </w:rPr>
                              <w:t>内容</w:t>
                            </w:r>
                            <w:r w:rsidR="00762725" w:rsidRPr="005D438E">
                              <w:rPr>
                                <w:rFonts w:ascii="HG丸ｺﾞｼｯｸM-PRO" w:eastAsia="HG丸ｺﾞｼｯｸM-PRO" w:hAnsi="HG丸ｺﾞｼｯｸM-PRO" w:hint="eastAsia"/>
                                <w:b/>
                                <w:sz w:val="22"/>
                              </w:rPr>
                              <w:t xml:space="preserve">　</w:t>
                            </w:r>
                          </w:p>
                          <w:p w:rsidR="00EF2902" w:rsidRPr="002F7665" w:rsidRDefault="00263CAB" w:rsidP="002F7665">
                            <w:pPr>
                              <w:spacing w:afterLines="50" w:after="120"/>
                              <w:ind w:left="440" w:hangingChars="200" w:hanging="440"/>
                              <w:rPr>
                                <w:rFonts w:ascii="HG丸ｺﾞｼｯｸM-PRO" w:eastAsia="HG丸ｺﾞｼｯｸM-PRO" w:hAnsi="HG丸ｺﾞｼｯｸM-PRO"/>
                                <w:w w:val="80"/>
                                <w:sz w:val="22"/>
                              </w:rPr>
                            </w:pPr>
                            <w:r w:rsidRPr="005D438E">
                              <w:rPr>
                                <w:rFonts w:ascii="HG丸ｺﾞｼｯｸM-PRO" w:eastAsia="HG丸ｺﾞｼｯｸM-PRO" w:hAnsi="HG丸ｺﾞｼｯｸM-PRO" w:hint="eastAsia"/>
                                <w:sz w:val="22"/>
                              </w:rPr>
                              <w:t xml:space="preserve">　　　</w:t>
                            </w:r>
                            <w:r w:rsidR="00197026" w:rsidRPr="005D438E">
                              <w:rPr>
                                <w:rFonts w:ascii="HG丸ｺﾞｼｯｸM-PRO" w:eastAsia="HG丸ｺﾞｼｯｸM-PRO" w:hAnsi="HG丸ｺﾞｼｯｸM-PRO" w:hint="eastAsia"/>
                                <w:sz w:val="22"/>
                              </w:rPr>
                              <w:t>成田空港第3ターミナル東京食</w:t>
                            </w:r>
                            <w:r w:rsidR="008E6C15">
                              <w:rPr>
                                <w:rFonts w:ascii="HG丸ｺﾞｼｯｸM-PRO" w:eastAsia="HG丸ｺﾞｼｯｸM-PRO" w:hAnsi="HG丸ｺﾞｼｯｸM-PRO" w:hint="eastAsia"/>
                                <w:sz w:val="22"/>
                              </w:rPr>
                              <w:t>賓</w:t>
                            </w:r>
                            <w:r w:rsidR="00197026" w:rsidRPr="005D438E">
                              <w:rPr>
                                <w:rFonts w:ascii="HG丸ｺﾞｼｯｸM-PRO" w:eastAsia="HG丸ｺﾞｼｯｸM-PRO" w:hAnsi="HG丸ｺﾞｼｯｸM-PRO" w:hint="eastAsia"/>
                                <w:sz w:val="22"/>
                              </w:rPr>
                              <w:t>館内に設置する新潟県特設コーナーを中心に、県産品</w:t>
                            </w:r>
                            <w:r w:rsidR="00AE4FDF" w:rsidRPr="005D438E">
                              <w:rPr>
                                <w:rFonts w:ascii="HG丸ｺﾞｼｯｸM-PRO" w:eastAsia="HG丸ｺﾞｼｯｸM-PRO" w:hAnsi="HG丸ｺﾞｼｯｸM-PRO" w:hint="eastAsia"/>
                                <w:sz w:val="22"/>
                              </w:rPr>
                              <w:t>のお土産</w:t>
                            </w:r>
                            <w:r w:rsidR="00197026" w:rsidRPr="005D438E">
                              <w:rPr>
                                <w:rFonts w:ascii="HG丸ｺﾞｼｯｸM-PRO" w:eastAsia="HG丸ｺﾞｼｯｸM-PRO" w:hAnsi="HG丸ｺﾞｼｯｸM-PRO" w:hint="eastAsia"/>
                                <w:sz w:val="22"/>
                              </w:rPr>
                              <w:t>（</w:t>
                            </w:r>
                            <w:r w:rsidR="00AE4FDF">
                              <w:rPr>
                                <w:rFonts w:ascii="HG丸ｺﾞｼｯｸM-PRO" w:eastAsia="HG丸ｺﾞｼｯｸM-PRO" w:hAnsi="HG丸ｺﾞｼｯｸM-PRO" w:hint="eastAsia"/>
                                <w:sz w:val="22"/>
                              </w:rPr>
                              <w:t>菓子等の食品</w:t>
                            </w:r>
                            <w:r w:rsidR="00197026" w:rsidRPr="005D438E">
                              <w:rPr>
                                <w:rFonts w:ascii="HG丸ｺﾞｼｯｸM-PRO" w:eastAsia="HG丸ｺﾞｼｯｸM-PRO" w:hAnsi="HG丸ｺﾞｼｯｸM-PRO" w:hint="eastAsia"/>
                                <w:sz w:val="22"/>
                              </w:rPr>
                              <w:t>）を</w:t>
                            </w:r>
                            <w:r w:rsidR="005D438E" w:rsidRPr="005D438E">
                              <w:rPr>
                                <w:rFonts w:ascii="HG丸ｺﾞｼｯｸM-PRO" w:eastAsia="HG丸ｺﾞｼｯｸM-PRO" w:hAnsi="HG丸ｺﾞｼｯｸM-PRO" w:hint="eastAsia"/>
                                <w:sz w:val="22"/>
                              </w:rPr>
                              <w:t>試食・</w:t>
                            </w:r>
                            <w:r w:rsidR="00197026" w:rsidRPr="005D438E">
                              <w:rPr>
                                <w:rFonts w:ascii="HG丸ｺﾞｼｯｸM-PRO" w:eastAsia="HG丸ｺﾞｼｯｸM-PRO" w:hAnsi="HG丸ｺﾞｼｯｸM-PRO" w:hint="eastAsia"/>
                                <w:sz w:val="22"/>
                              </w:rPr>
                              <w:t>販売する</w:t>
                            </w:r>
                            <w:r w:rsidR="00BF01D0">
                              <w:rPr>
                                <w:rFonts w:ascii="HG丸ｺﾞｼｯｸM-PRO" w:eastAsia="HG丸ｺﾞｼｯｸM-PRO" w:hAnsi="HG丸ｺﾞｼｯｸM-PRO" w:hint="eastAsia"/>
                                <w:sz w:val="22"/>
                              </w:rPr>
                              <w:t>もの</w:t>
                            </w:r>
                            <w:r w:rsidR="00197026" w:rsidRPr="005D438E">
                              <w:rPr>
                                <w:rFonts w:ascii="HG丸ｺﾞｼｯｸM-PRO" w:eastAsia="HG丸ｺﾞｼｯｸM-PRO" w:hAnsi="HG丸ｺﾞｼｯｸM-PRO" w:hint="eastAsia"/>
                                <w:sz w:val="22"/>
                              </w:rPr>
                              <w:t>。</w:t>
                            </w:r>
                          </w:p>
                          <w:p w:rsidR="00762725" w:rsidRPr="005D438E" w:rsidRDefault="00DF66E8" w:rsidP="00762725">
                            <w:pPr>
                              <w:rPr>
                                <w:rFonts w:ascii="HG丸ｺﾞｼｯｸM-PRO" w:eastAsia="HG丸ｺﾞｼｯｸM-PRO" w:hAnsi="HG丸ｺﾞｼｯｸM-PRO"/>
                                <w:b/>
                                <w:sz w:val="22"/>
                              </w:rPr>
                            </w:pPr>
                            <w:r w:rsidRPr="005D438E">
                              <w:rPr>
                                <w:rFonts w:ascii="HG丸ｺﾞｼｯｸM-PRO" w:eastAsia="HG丸ｺﾞｼｯｸM-PRO" w:hAnsi="HG丸ｺﾞｼｯｸM-PRO" w:hint="eastAsia"/>
                                <w:b/>
                                <w:sz w:val="22"/>
                              </w:rPr>
                              <w:t xml:space="preserve">　■</w:t>
                            </w:r>
                            <w:r w:rsidR="00EF2902" w:rsidRPr="005D438E">
                              <w:rPr>
                                <w:rFonts w:ascii="HG丸ｺﾞｼｯｸM-PRO" w:eastAsia="HG丸ｺﾞｼｯｸM-PRO" w:hAnsi="HG丸ｺﾞｼｯｸM-PRO" w:hint="eastAsia"/>
                                <w:b/>
                                <w:sz w:val="22"/>
                                <w:szCs w:val="21"/>
                              </w:rPr>
                              <w:t>乗り入れ国</w:t>
                            </w:r>
                          </w:p>
                          <w:p w:rsidR="00EF2902" w:rsidRPr="005D438E" w:rsidRDefault="00263CAB" w:rsidP="008177ED">
                            <w:pPr>
                              <w:rPr>
                                <w:rFonts w:ascii="HG丸ｺﾞｼｯｸM-PRO" w:eastAsia="HG丸ｺﾞｼｯｸM-PRO" w:hAnsi="HG丸ｺﾞｼｯｸM-PRO"/>
                                <w:sz w:val="22"/>
                                <w:szCs w:val="21"/>
                              </w:rPr>
                            </w:pPr>
                            <w:r w:rsidRPr="005D438E">
                              <w:rPr>
                                <w:rFonts w:ascii="HG丸ｺﾞｼｯｸM-PRO" w:eastAsia="HG丸ｺﾞｼｯｸM-PRO" w:hAnsi="HG丸ｺﾞｼｯｸM-PRO" w:hint="eastAsia"/>
                                <w:sz w:val="22"/>
                                <w:szCs w:val="21"/>
                              </w:rPr>
                              <w:t xml:space="preserve">　　　</w:t>
                            </w:r>
                            <w:r w:rsidR="00EF2902" w:rsidRPr="005D438E">
                              <w:rPr>
                                <w:rFonts w:ascii="HG丸ｺﾞｼｯｸM-PRO" w:eastAsia="HG丸ｺﾞｼｯｸM-PRO" w:hAnsi="HG丸ｺﾞｼｯｸM-PRO" w:hint="eastAsia"/>
                                <w:sz w:val="22"/>
                                <w:szCs w:val="21"/>
                              </w:rPr>
                              <w:t>台湾（台北、高雄）、香港、韓国（ソウル、釜山）、中国（上海、武漢、天津、ハルビン、重慶）、</w:t>
                            </w:r>
                          </w:p>
                          <w:p w:rsidR="00856DBA" w:rsidRDefault="00EF2902" w:rsidP="002E5041">
                            <w:pPr>
                              <w:rPr>
                                <w:rFonts w:ascii="HG丸ｺﾞｼｯｸM-PRO" w:eastAsia="HG丸ｺﾞｼｯｸM-PRO" w:hAnsi="HG丸ｺﾞｼｯｸM-PRO"/>
                                <w:sz w:val="22"/>
                                <w:szCs w:val="21"/>
                              </w:rPr>
                            </w:pPr>
                            <w:r w:rsidRPr="005D438E">
                              <w:rPr>
                                <w:rFonts w:ascii="HG丸ｺﾞｼｯｸM-PRO" w:eastAsia="HG丸ｺﾞｼｯｸM-PRO" w:hAnsi="HG丸ｺﾞｼｯｸM-PRO" w:hint="eastAsia"/>
                                <w:sz w:val="22"/>
                                <w:szCs w:val="21"/>
                              </w:rPr>
                              <w:t xml:space="preserve">　　　フィリピン（セブ、マニラ）、オーストラリア（ケアンズ、ゴールドコースト）</w:t>
                            </w:r>
                          </w:p>
                          <w:p w:rsidR="00783B34" w:rsidRDefault="00EF2902" w:rsidP="00783B34">
                            <w:pPr>
                              <w:ind w:firstLineChars="393" w:firstLine="707"/>
                              <w:rPr>
                                <w:rFonts w:ascii="HG丸ｺﾞｼｯｸM-PRO" w:eastAsia="HG丸ｺﾞｼｯｸM-PRO" w:hAnsi="HG丸ｺﾞｼｯｸM-PRO"/>
                                <w:sz w:val="18"/>
                                <w:szCs w:val="18"/>
                              </w:rPr>
                            </w:pPr>
                            <w:r w:rsidRPr="00856DBA">
                              <w:rPr>
                                <w:rFonts w:ascii="HG丸ｺﾞｼｯｸM-PRO" w:eastAsia="HG丸ｺﾞｼｯｸM-PRO" w:hAnsi="HG丸ｺﾞｼｯｸM-PRO" w:hint="eastAsia"/>
                                <w:sz w:val="18"/>
                                <w:szCs w:val="18"/>
                              </w:rPr>
                              <w:t>※この他、主に西日本を中心とした国内線が就航しています。</w:t>
                            </w:r>
                          </w:p>
                          <w:p w:rsidR="00783B34" w:rsidRPr="00856DBA" w:rsidRDefault="00783B34" w:rsidP="00783B34">
                            <w:pPr>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9" style="position:absolute;left:0;text-align:left;margin-left:-.55pt;margin-top:.85pt;width:512.25pt;height:247.5pt;z-index:251602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" fillcolor="#ff6" strokecolor="black [3213]" strokeweight="1.5pt">
                <v:fill opacity="41377f"/>
                <v:textbox inset="5.85pt,.7pt,5.85pt,.7pt">
                  <w:txbxContent>
                    <w:p w:rsidR="00762725" w:rsidRPr="005D438E" w:rsidRDefault="00DF66E8" w:rsidP="002F7665">
                      <w:pPr>
                        <w:spacing w:beforeLines="50" w:before="120" w:line="240" w:lineRule="exact"/>
                        <w:ind w:firstLineChars="100" w:firstLine="221"/>
                        <w:rPr>
                          <w:rFonts w:ascii="HG丸ｺﾞｼｯｸM-PRO" w:eastAsia="HG丸ｺﾞｼｯｸM-PRO" w:hAnsi="HG丸ｺﾞｼｯｸM-PRO"/>
                          <w:b/>
                          <w:sz w:val="22"/>
                        </w:rPr>
                      </w:pPr>
                      <w:r w:rsidRPr="005D438E">
                        <w:rPr>
                          <w:rFonts w:ascii="HG丸ｺﾞｼｯｸM-PRO" w:eastAsia="HG丸ｺﾞｼｯｸM-PRO" w:hAnsi="HG丸ｺﾞｼｯｸM-PRO" w:hint="eastAsia"/>
                          <w:b/>
                          <w:sz w:val="22"/>
                        </w:rPr>
                        <w:t>■</w:t>
                      </w:r>
                      <w:r w:rsidR="007C7E3D">
                        <w:rPr>
                          <w:rFonts w:ascii="HG丸ｺﾞｼｯｸM-PRO" w:eastAsia="HG丸ｺﾞｼｯｸM-PRO" w:hAnsi="HG丸ｺﾞｼｯｸM-PRO" w:hint="eastAsia"/>
                          <w:b/>
                          <w:sz w:val="22"/>
                        </w:rPr>
                        <w:t>実施</w:t>
                      </w:r>
                      <w:r w:rsidR="009E7E1B" w:rsidRPr="005D438E">
                        <w:rPr>
                          <w:rFonts w:ascii="HG丸ｺﾞｼｯｸM-PRO" w:eastAsia="HG丸ｺﾞｼｯｸM-PRO" w:hAnsi="HG丸ｺﾞｼｯｸM-PRO" w:hint="eastAsia"/>
                          <w:b/>
                          <w:sz w:val="22"/>
                        </w:rPr>
                        <w:t>期間</w:t>
                      </w:r>
                    </w:p>
                    <w:p w:rsidR="00762725" w:rsidRPr="005D438E" w:rsidRDefault="00263CAB" w:rsidP="002F7665">
                      <w:pPr>
                        <w:spacing w:afterLines="50" w:after="120"/>
                        <w:rPr>
                          <w:rFonts w:ascii="HG丸ｺﾞｼｯｸM-PRO" w:eastAsia="HG丸ｺﾞｼｯｸM-PRO" w:hAnsi="HG丸ｺﾞｼｯｸM-PRO"/>
                          <w:sz w:val="22"/>
                        </w:rPr>
                      </w:pPr>
                      <w:r w:rsidRPr="005D438E">
                        <w:rPr>
                          <w:rFonts w:ascii="HG丸ｺﾞｼｯｸM-PRO" w:eastAsia="HG丸ｺﾞｼｯｸM-PRO" w:hAnsi="HG丸ｺﾞｼｯｸM-PRO" w:hint="eastAsia"/>
                          <w:sz w:val="22"/>
                        </w:rPr>
                        <w:t xml:space="preserve">　　　</w:t>
                      </w:r>
                      <w:r w:rsidR="009E7E1B" w:rsidRPr="005D438E">
                        <w:rPr>
                          <w:rFonts w:ascii="HG丸ｺﾞｼｯｸM-PRO" w:eastAsia="HG丸ｺﾞｼｯｸM-PRO" w:hAnsi="HG丸ｺﾞｼｯｸM-PRO" w:hint="eastAsia"/>
                          <w:sz w:val="22"/>
                        </w:rPr>
                        <w:t>平成30年12月1日～平成31年1月31日（2か月間）</w:t>
                      </w:r>
                    </w:p>
                    <w:p w:rsidR="00762725" w:rsidRPr="005D438E" w:rsidRDefault="00DF66E8" w:rsidP="00762725">
                      <w:pPr>
                        <w:rPr>
                          <w:rFonts w:ascii="HG丸ｺﾞｼｯｸM-PRO" w:eastAsia="HG丸ｺﾞｼｯｸM-PRO" w:hAnsi="HG丸ｺﾞｼｯｸM-PRO"/>
                          <w:b/>
                          <w:sz w:val="22"/>
                        </w:rPr>
                      </w:pPr>
                      <w:r w:rsidRPr="005D438E">
                        <w:rPr>
                          <w:rFonts w:ascii="HG丸ｺﾞｼｯｸM-PRO" w:eastAsia="HG丸ｺﾞｼｯｸM-PRO" w:hAnsi="HG丸ｺﾞｼｯｸM-PRO" w:hint="eastAsia"/>
                          <w:b/>
                          <w:sz w:val="22"/>
                        </w:rPr>
                        <w:t xml:space="preserve">　■</w:t>
                      </w:r>
                      <w:r w:rsidR="00B3655C">
                        <w:rPr>
                          <w:rFonts w:ascii="HG丸ｺﾞｼｯｸM-PRO" w:eastAsia="HG丸ｺﾞｼｯｸM-PRO" w:hAnsi="HG丸ｺﾞｼｯｸM-PRO" w:hint="eastAsia"/>
                          <w:b/>
                          <w:sz w:val="22"/>
                        </w:rPr>
                        <w:t>会場</w:t>
                      </w:r>
                    </w:p>
                    <w:p w:rsidR="00762725" w:rsidRDefault="00263CAB" w:rsidP="00762725">
                      <w:pPr>
                        <w:rPr>
                          <w:rFonts w:ascii="HG丸ｺﾞｼｯｸM-PRO" w:eastAsia="HG丸ｺﾞｼｯｸM-PRO" w:hAnsi="HG丸ｺﾞｼｯｸM-PRO"/>
                          <w:sz w:val="22"/>
                        </w:rPr>
                      </w:pPr>
                      <w:r w:rsidRPr="005D438E">
                        <w:rPr>
                          <w:rFonts w:ascii="HG丸ｺﾞｼｯｸM-PRO" w:eastAsia="HG丸ｺﾞｼｯｸM-PRO" w:hAnsi="HG丸ｺﾞｼｯｸM-PRO" w:hint="eastAsia"/>
                          <w:sz w:val="22"/>
                        </w:rPr>
                        <w:t xml:space="preserve">　　　</w:t>
                      </w:r>
                      <w:r w:rsidR="009E7E1B" w:rsidRPr="005D438E">
                        <w:rPr>
                          <w:rFonts w:ascii="HG丸ｺﾞｼｯｸM-PRO" w:eastAsia="HG丸ｺﾞｼｯｸM-PRO" w:hAnsi="HG丸ｺﾞｼｯｸM-PRO" w:hint="eastAsia"/>
                          <w:sz w:val="22"/>
                        </w:rPr>
                        <w:t>成田空港第3ターミナル東京食</w:t>
                      </w:r>
                      <w:r w:rsidR="002A7AFF">
                        <w:rPr>
                          <w:rFonts w:ascii="HG丸ｺﾞｼｯｸM-PRO" w:eastAsia="HG丸ｺﾞｼｯｸM-PRO" w:hAnsi="HG丸ｺﾞｼｯｸM-PRO" w:hint="eastAsia"/>
                          <w:sz w:val="22"/>
                        </w:rPr>
                        <w:t>賓</w:t>
                      </w:r>
                      <w:r w:rsidR="009E7E1B" w:rsidRPr="005D438E">
                        <w:rPr>
                          <w:rFonts w:ascii="HG丸ｺﾞｼｯｸM-PRO" w:eastAsia="HG丸ｺﾞｼｯｸM-PRO" w:hAnsi="HG丸ｺﾞｼｯｸM-PRO" w:hint="eastAsia"/>
                          <w:sz w:val="22"/>
                        </w:rPr>
                        <w:t>館</w:t>
                      </w:r>
                      <w:r w:rsidR="00BC4377">
                        <w:rPr>
                          <w:rFonts w:ascii="HG丸ｺﾞｼｯｸM-PRO" w:eastAsia="HG丸ｺﾞｼｯｸM-PRO" w:hAnsi="HG丸ｺﾞｼｯｸM-PRO" w:hint="eastAsia"/>
                          <w:sz w:val="22"/>
                        </w:rPr>
                        <w:t xml:space="preserve">　（免税店）</w:t>
                      </w:r>
                    </w:p>
                    <w:p w:rsidR="007278B1" w:rsidRPr="00BC4377" w:rsidRDefault="007278B1" w:rsidP="002F7665">
                      <w:pPr>
                        <w:spacing w:afterLines="50" w:after="120"/>
                        <w:rPr>
                          <w:rFonts w:ascii="HG丸ｺﾞｼｯｸM-PRO" w:eastAsia="HG丸ｺﾞｼｯｸM-PRO" w:hAnsi="HG丸ｺﾞｼｯｸM-PRO"/>
                          <w:sz w:val="20"/>
                        </w:rPr>
                      </w:pPr>
                      <w:r w:rsidRPr="00BC4377">
                        <w:rPr>
                          <w:rFonts w:ascii="HG丸ｺﾞｼｯｸM-PRO" w:eastAsia="HG丸ｺﾞｼｯｸM-PRO" w:hAnsi="HG丸ｺﾞｼｯｸM-PRO" w:hint="eastAsia"/>
                          <w:sz w:val="20"/>
                        </w:rPr>
                        <w:t xml:space="preserve">　　　</w:t>
                      </w:r>
                      <w:r w:rsidR="00BC4377">
                        <w:rPr>
                          <w:rFonts w:ascii="HG丸ｺﾞｼｯｸM-PRO" w:eastAsia="HG丸ｺﾞｼｯｸM-PRO" w:hAnsi="HG丸ｺﾞｼｯｸM-PRO" w:hint="eastAsia"/>
                          <w:sz w:val="20"/>
                        </w:rPr>
                        <w:t xml:space="preserve"> </w:t>
                      </w:r>
                      <w:r w:rsidR="00A62FB7">
                        <w:rPr>
                          <w:rFonts w:ascii="HG丸ｺﾞｼｯｸM-PRO" w:eastAsia="HG丸ｺﾞｼｯｸM-PRO" w:hAnsi="HG丸ｺﾞｼｯｸM-PRO" w:hint="eastAsia"/>
                          <w:sz w:val="20"/>
                        </w:rPr>
                        <w:t xml:space="preserve">　</w:t>
                      </w:r>
                      <w:r w:rsidR="00BC4377">
                        <w:rPr>
                          <w:rFonts w:ascii="HG丸ｺﾞｼｯｸM-PRO" w:eastAsia="HG丸ｺﾞｼｯｸM-PRO" w:hAnsi="HG丸ｺﾞｼｯｸM-PRO" w:hint="eastAsia"/>
                          <w:sz w:val="20"/>
                        </w:rPr>
                        <w:t>所在地：</w:t>
                      </w:r>
                      <w:r w:rsidRPr="00BC4377">
                        <w:rPr>
                          <w:rFonts w:ascii="HG丸ｺﾞｼｯｸM-PRO" w:eastAsia="HG丸ｺﾞｼｯｸM-PRO" w:hAnsi="HG丸ｺﾞｼｯｸM-PRO" w:hint="eastAsia"/>
                          <w:sz w:val="20"/>
                        </w:rPr>
                        <w:t>千葉県成田市取香字上人塚148-1 成田空港第3ターミナル 2F</w:t>
                      </w:r>
                    </w:p>
                    <w:p w:rsidR="00762725" w:rsidRPr="005D438E" w:rsidRDefault="00DF66E8" w:rsidP="00762725">
                      <w:pPr>
                        <w:rPr>
                          <w:rFonts w:ascii="HG丸ｺﾞｼｯｸM-PRO" w:eastAsia="HG丸ｺﾞｼｯｸM-PRO" w:hAnsi="HG丸ｺﾞｼｯｸM-PRO"/>
                          <w:b/>
                          <w:sz w:val="22"/>
                        </w:rPr>
                      </w:pPr>
                      <w:r w:rsidRPr="005D438E">
                        <w:rPr>
                          <w:rFonts w:ascii="HG丸ｺﾞｼｯｸM-PRO" w:eastAsia="HG丸ｺﾞｼｯｸM-PRO" w:hAnsi="HG丸ｺﾞｼｯｸM-PRO" w:hint="eastAsia"/>
                          <w:b/>
                          <w:sz w:val="22"/>
                        </w:rPr>
                        <w:t xml:space="preserve">　■</w:t>
                      </w:r>
                      <w:r w:rsidR="00EF2902" w:rsidRPr="005D438E">
                        <w:rPr>
                          <w:rFonts w:ascii="HG丸ｺﾞｼｯｸM-PRO" w:eastAsia="HG丸ｺﾞｼｯｸM-PRO" w:hAnsi="HG丸ｺﾞｼｯｸM-PRO" w:hint="eastAsia"/>
                          <w:b/>
                          <w:sz w:val="22"/>
                        </w:rPr>
                        <w:t>内容</w:t>
                      </w:r>
                      <w:r w:rsidR="00762725" w:rsidRPr="005D438E">
                        <w:rPr>
                          <w:rFonts w:ascii="HG丸ｺﾞｼｯｸM-PRO" w:eastAsia="HG丸ｺﾞｼｯｸM-PRO" w:hAnsi="HG丸ｺﾞｼｯｸM-PRO" w:hint="eastAsia"/>
                          <w:b/>
                          <w:sz w:val="22"/>
                        </w:rPr>
                        <w:t xml:space="preserve">　</w:t>
                      </w:r>
                    </w:p>
                    <w:p w:rsidR="00EF2902" w:rsidRPr="002F7665" w:rsidRDefault="00263CAB" w:rsidP="002F7665">
                      <w:pPr>
                        <w:spacing w:afterLines="50" w:after="120"/>
                        <w:ind w:left="440" w:hangingChars="200" w:hanging="440"/>
                        <w:rPr>
                          <w:rFonts w:ascii="HG丸ｺﾞｼｯｸM-PRO" w:eastAsia="HG丸ｺﾞｼｯｸM-PRO" w:hAnsi="HG丸ｺﾞｼｯｸM-PRO"/>
                          <w:w w:val="80"/>
                          <w:sz w:val="22"/>
                        </w:rPr>
                      </w:pPr>
                      <w:r w:rsidRPr="005D438E">
                        <w:rPr>
                          <w:rFonts w:ascii="HG丸ｺﾞｼｯｸM-PRO" w:eastAsia="HG丸ｺﾞｼｯｸM-PRO" w:hAnsi="HG丸ｺﾞｼｯｸM-PRO" w:hint="eastAsia"/>
                          <w:sz w:val="22"/>
                        </w:rPr>
                        <w:t xml:space="preserve">　　　</w:t>
                      </w:r>
                      <w:r w:rsidR="00197026" w:rsidRPr="005D438E">
                        <w:rPr>
                          <w:rFonts w:ascii="HG丸ｺﾞｼｯｸM-PRO" w:eastAsia="HG丸ｺﾞｼｯｸM-PRO" w:hAnsi="HG丸ｺﾞｼｯｸM-PRO" w:hint="eastAsia"/>
                          <w:sz w:val="22"/>
                        </w:rPr>
                        <w:t>成田空港第3ターミナル東京食</w:t>
                      </w:r>
                      <w:r w:rsidR="008E6C15">
                        <w:rPr>
                          <w:rFonts w:ascii="HG丸ｺﾞｼｯｸM-PRO" w:eastAsia="HG丸ｺﾞｼｯｸM-PRO" w:hAnsi="HG丸ｺﾞｼｯｸM-PRO" w:hint="eastAsia"/>
                          <w:sz w:val="22"/>
                        </w:rPr>
                        <w:t>賓</w:t>
                      </w:r>
                      <w:r w:rsidR="00197026" w:rsidRPr="005D438E">
                        <w:rPr>
                          <w:rFonts w:ascii="HG丸ｺﾞｼｯｸM-PRO" w:eastAsia="HG丸ｺﾞｼｯｸM-PRO" w:hAnsi="HG丸ｺﾞｼｯｸM-PRO" w:hint="eastAsia"/>
                          <w:sz w:val="22"/>
                        </w:rPr>
                        <w:t>館内に設置する新潟県特設コーナーを中心に、県産品</w:t>
                      </w:r>
                      <w:r w:rsidR="00AE4FDF" w:rsidRPr="005D438E">
                        <w:rPr>
                          <w:rFonts w:ascii="HG丸ｺﾞｼｯｸM-PRO" w:eastAsia="HG丸ｺﾞｼｯｸM-PRO" w:hAnsi="HG丸ｺﾞｼｯｸM-PRO" w:hint="eastAsia"/>
                          <w:sz w:val="22"/>
                        </w:rPr>
                        <w:t>のお土産</w:t>
                      </w:r>
                      <w:r w:rsidR="00197026" w:rsidRPr="005D438E">
                        <w:rPr>
                          <w:rFonts w:ascii="HG丸ｺﾞｼｯｸM-PRO" w:eastAsia="HG丸ｺﾞｼｯｸM-PRO" w:hAnsi="HG丸ｺﾞｼｯｸM-PRO" w:hint="eastAsia"/>
                          <w:sz w:val="22"/>
                        </w:rPr>
                        <w:t>（</w:t>
                      </w:r>
                      <w:r w:rsidR="00AE4FDF">
                        <w:rPr>
                          <w:rFonts w:ascii="HG丸ｺﾞｼｯｸM-PRO" w:eastAsia="HG丸ｺﾞｼｯｸM-PRO" w:hAnsi="HG丸ｺﾞｼｯｸM-PRO" w:hint="eastAsia"/>
                          <w:sz w:val="22"/>
                        </w:rPr>
                        <w:t>菓子等の食品</w:t>
                      </w:r>
                      <w:r w:rsidR="00197026" w:rsidRPr="005D438E">
                        <w:rPr>
                          <w:rFonts w:ascii="HG丸ｺﾞｼｯｸM-PRO" w:eastAsia="HG丸ｺﾞｼｯｸM-PRO" w:hAnsi="HG丸ｺﾞｼｯｸM-PRO" w:hint="eastAsia"/>
                          <w:sz w:val="22"/>
                        </w:rPr>
                        <w:t>）を</w:t>
                      </w:r>
                      <w:r w:rsidR="005D438E" w:rsidRPr="005D438E">
                        <w:rPr>
                          <w:rFonts w:ascii="HG丸ｺﾞｼｯｸM-PRO" w:eastAsia="HG丸ｺﾞｼｯｸM-PRO" w:hAnsi="HG丸ｺﾞｼｯｸM-PRO" w:hint="eastAsia"/>
                          <w:sz w:val="22"/>
                        </w:rPr>
                        <w:t>試食・</w:t>
                      </w:r>
                      <w:r w:rsidR="00197026" w:rsidRPr="005D438E">
                        <w:rPr>
                          <w:rFonts w:ascii="HG丸ｺﾞｼｯｸM-PRO" w:eastAsia="HG丸ｺﾞｼｯｸM-PRO" w:hAnsi="HG丸ｺﾞｼｯｸM-PRO" w:hint="eastAsia"/>
                          <w:sz w:val="22"/>
                        </w:rPr>
                        <w:t>販売する</w:t>
                      </w:r>
                      <w:r w:rsidR="00BF01D0">
                        <w:rPr>
                          <w:rFonts w:ascii="HG丸ｺﾞｼｯｸM-PRO" w:eastAsia="HG丸ｺﾞｼｯｸM-PRO" w:hAnsi="HG丸ｺﾞｼｯｸM-PRO" w:hint="eastAsia"/>
                          <w:sz w:val="22"/>
                        </w:rPr>
                        <w:t>もの</w:t>
                      </w:r>
                      <w:r w:rsidR="00197026" w:rsidRPr="005D438E">
                        <w:rPr>
                          <w:rFonts w:ascii="HG丸ｺﾞｼｯｸM-PRO" w:eastAsia="HG丸ｺﾞｼｯｸM-PRO" w:hAnsi="HG丸ｺﾞｼｯｸM-PRO" w:hint="eastAsia"/>
                          <w:sz w:val="22"/>
                        </w:rPr>
                        <w:t>。</w:t>
                      </w:r>
                    </w:p>
                    <w:p w:rsidR="00762725" w:rsidRPr="005D438E" w:rsidRDefault="00DF66E8" w:rsidP="00762725">
                      <w:pPr>
                        <w:rPr>
                          <w:rFonts w:ascii="HG丸ｺﾞｼｯｸM-PRO" w:eastAsia="HG丸ｺﾞｼｯｸM-PRO" w:hAnsi="HG丸ｺﾞｼｯｸM-PRO"/>
                          <w:b/>
                          <w:sz w:val="22"/>
                        </w:rPr>
                      </w:pPr>
                      <w:r w:rsidRPr="005D438E">
                        <w:rPr>
                          <w:rFonts w:ascii="HG丸ｺﾞｼｯｸM-PRO" w:eastAsia="HG丸ｺﾞｼｯｸM-PRO" w:hAnsi="HG丸ｺﾞｼｯｸM-PRO" w:hint="eastAsia"/>
                          <w:b/>
                          <w:sz w:val="22"/>
                        </w:rPr>
                        <w:t xml:space="preserve">　■</w:t>
                      </w:r>
                      <w:r w:rsidR="00EF2902" w:rsidRPr="005D438E">
                        <w:rPr>
                          <w:rFonts w:ascii="HG丸ｺﾞｼｯｸM-PRO" w:eastAsia="HG丸ｺﾞｼｯｸM-PRO" w:hAnsi="HG丸ｺﾞｼｯｸM-PRO" w:hint="eastAsia"/>
                          <w:b/>
                          <w:sz w:val="22"/>
                          <w:szCs w:val="21"/>
                        </w:rPr>
                        <w:t>乗り入れ国</w:t>
                      </w:r>
                    </w:p>
                    <w:p w:rsidR="00EF2902" w:rsidRPr="005D438E" w:rsidRDefault="00263CAB" w:rsidP="008177ED">
                      <w:pPr>
                        <w:rPr>
                          <w:rFonts w:ascii="HG丸ｺﾞｼｯｸM-PRO" w:eastAsia="HG丸ｺﾞｼｯｸM-PRO" w:hAnsi="HG丸ｺﾞｼｯｸM-PRO"/>
                          <w:sz w:val="22"/>
                          <w:szCs w:val="21"/>
                        </w:rPr>
                      </w:pPr>
                      <w:r w:rsidRPr="005D438E">
                        <w:rPr>
                          <w:rFonts w:ascii="HG丸ｺﾞｼｯｸM-PRO" w:eastAsia="HG丸ｺﾞｼｯｸM-PRO" w:hAnsi="HG丸ｺﾞｼｯｸM-PRO" w:hint="eastAsia"/>
                          <w:sz w:val="22"/>
                          <w:szCs w:val="21"/>
                        </w:rPr>
                        <w:t xml:space="preserve">　　　</w:t>
                      </w:r>
                      <w:r w:rsidR="00EF2902" w:rsidRPr="005D438E">
                        <w:rPr>
                          <w:rFonts w:ascii="HG丸ｺﾞｼｯｸM-PRO" w:eastAsia="HG丸ｺﾞｼｯｸM-PRO" w:hAnsi="HG丸ｺﾞｼｯｸM-PRO" w:hint="eastAsia"/>
                          <w:sz w:val="22"/>
                          <w:szCs w:val="21"/>
                        </w:rPr>
                        <w:t>台湾（台北、高雄）、香港、韓国（ソウル、釜山）、中国（上海、武漢、天津、ハルビン、重慶）、</w:t>
                      </w:r>
                    </w:p>
                    <w:p w:rsidR="00856DBA" w:rsidRDefault="00EF2902" w:rsidP="002E5041">
                      <w:pPr>
                        <w:rPr>
                          <w:rFonts w:ascii="HG丸ｺﾞｼｯｸM-PRO" w:eastAsia="HG丸ｺﾞｼｯｸM-PRO" w:hAnsi="HG丸ｺﾞｼｯｸM-PRO"/>
                          <w:sz w:val="22"/>
                          <w:szCs w:val="21"/>
                        </w:rPr>
                      </w:pPr>
                      <w:r w:rsidRPr="005D438E">
                        <w:rPr>
                          <w:rFonts w:ascii="HG丸ｺﾞｼｯｸM-PRO" w:eastAsia="HG丸ｺﾞｼｯｸM-PRO" w:hAnsi="HG丸ｺﾞｼｯｸM-PRO" w:hint="eastAsia"/>
                          <w:sz w:val="22"/>
                          <w:szCs w:val="21"/>
                        </w:rPr>
                        <w:t xml:space="preserve">　　　フィリピン（セブ、マニラ）、オーストラリア（ケアンズ、ゴールドコースト）</w:t>
                      </w:r>
                    </w:p>
                    <w:p w:rsidR="00783B34" w:rsidRDefault="00EF2902" w:rsidP="00783B34">
                      <w:pPr>
                        <w:ind w:firstLineChars="393" w:firstLine="707"/>
                        <w:rPr>
                          <w:rFonts w:ascii="HG丸ｺﾞｼｯｸM-PRO" w:eastAsia="HG丸ｺﾞｼｯｸM-PRO" w:hAnsi="HG丸ｺﾞｼｯｸM-PRO"/>
                          <w:sz w:val="18"/>
                          <w:szCs w:val="18"/>
                        </w:rPr>
                      </w:pPr>
                      <w:r w:rsidRPr="00856DBA">
                        <w:rPr>
                          <w:rFonts w:ascii="HG丸ｺﾞｼｯｸM-PRO" w:eastAsia="HG丸ｺﾞｼｯｸM-PRO" w:hAnsi="HG丸ｺﾞｼｯｸM-PRO" w:hint="eastAsia"/>
                          <w:sz w:val="18"/>
                          <w:szCs w:val="18"/>
                        </w:rPr>
                        <w:t>※この他、主に西日本を中心とした国内線が就航しています。</w:t>
                      </w:r>
                    </w:p>
                    <w:p w:rsidR="00783B34" w:rsidRPr="00856DBA" w:rsidRDefault="00783B34" w:rsidP="00783B34">
                      <w:pPr>
                        <w:rPr>
                          <w:rFonts w:ascii="HG丸ｺﾞｼｯｸM-PRO" w:eastAsia="HG丸ｺﾞｼｯｸM-PRO" w:hAnsi="HG丸ｺﾞｼｯｸM-PRO"/>
                          <w:sz w:val="18"/>
                          <w:szCs w:val="18"/>
                        </w:rPr>
                      </w:pPr>
                    </w:p>
                  </w:txbxContent>
                </v:textbox>
              </v:roundrect>
            </w:pict>
          </mc:Fallback>
        </mc:AlternateContent>
      </w:r>
    </w:p>
    <w:p w:rsidR="00D51200" w:rsidRDefault="00D51200" w:rsidP="00762725">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Pr="00F14684"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248"/>
        <w:rPr>
          <w:rFonts w:ascii="ＭＳ Ｐゴシック" w:eastAsia="ＭＳ Ｐゴシック" w:hAnsi="ＭＳ Ｐゴシック"/>
          <w:spacing w:val="14"/>
          <w:sz w:val="22"/>
        </w:rPr>
      </w:pPr>
    </w:p>
    <w:p w:rsidR="00D51200" w:rsidRDefault="00D51200" w:rsidP="00D51200">
      <w:pPr>
        <w:spacing w:line="276" w:lineRule="auto"/>
        <w:ind w:firstLineChars="100" w:firstLine="161"/>
        <w:rPr>
          <w:rFonts w:ascii="ＭＳ Ｐゴシック" w:eastAsia="ＭＳ Ｐゴシック" w:hAnsi="ＭＳ Ｐゴシック"/>
          <w:b/>
          <w:sz w:val="16"/>
        </w:rPr>
      </w:pPr>
    </w:p>
    <w:p w:rsidR="009F101F" w:rsidRDefault="009F101F" w:rsidP="00D51200">
      <w:pPr>
        <w:spacing w:line="276" w:lineRule="auto"/>
        <w:ind w:firstLineChars="100" w:firstLine="161"/>
        <w:rPr>
          <w:rFonts w:ascii="ＭＳ Ｐゴシック" w:eastAsia="ＭＳ Ｐゴシック" w:hAnsi="ＭＳ Ｐゴシック"/>
          <w:b/>
          <w:sz w:val="16"/>
        </w:rPr>
      </w:pPr>
    </w:p>
    <w:p w:rsidR="009F101F" w:rsidRDefault="009F101F" w:rsidP="00D51200">
      <w:pPr>
        <w:spacing w:line="276" w:lineRule="auto"/>
        <w:ind w:firstLineChars="100" w:firstLine="161"/>
        <w:rPr>
          <w:rFonts w:ascii="ＭＳ Ｐゴシック" w:eastAsia="ＭＳ Ｐゴシック" w:hAnsi="ＭＳ Ｐゴシック"/>
          <w:b/>
          <w:sz w:val="16"/>
        </w:rPr>
      </w:pPr>
    </w:p>
    <w:p w:rsidR="009F101F" w:rsidRDefault="009F101F" w:rsidP="00D51200">
      <w:pPr>
        <w:spacing w:line="276" w:lineRule="auto"/>
        <w:ind w:firstLineChars="100" w:firstLine="161"/>
        <w:rPr>
          <w:rFonts w:ascii="ＭＳ Ｐゴシック" w:eastAsia="ＭＳ Ｐゴシック" w:hAnsi="ＭＳ Ｐゴシック"/>
          <w:b/>
          <w:sz w:val="16"/>
        </w:rPr>
      </w:pPr>
    </w:p>
    <w:p w:rsidR="009F101F" w:rsidRDefault="009F101F" w:rsidP="001C04A7">
      <w:pPr>
        <w:spacing w:line="276" w:lineRule="auto"/>
        <w:ind w:firstLineChars="100" w:firstLine="161"/>
        <w:rPr>
          <w:rFonts w:ascii="ＭＳ Ｐゴシック" w:eastAsia="ＭＳ Ｐゴシック" w:hAnsi="ＭＳ Ｐゴシック"/>
          <w:b/>
          <w:sz w:val="16"/>
        </w:rPr>
      </w:pPr>
    </w:p>
    <w:p w:rsidR="009F101F" w:rsidRDefault="009F101F" w:rsidP="00D51200">
      <w:pPr>
        <w:spacing w:line="276" w:lineRule="auto"/>
        <w:ind w:firstLineChars="100" w:firstLine="161"/>
        <w:rPr>
          <w:rFonts w:ascii="ＭＳ Ｐゴシック" w:eastAsia="ＭＳ Ｐゴシック" w:hAnsi="ＭＳ Ｐゴシック"/>
          <w:b/>
          <w:sz w:val="16"/>
        </w:rPr>
      </w:pPr>
    </w:p>
    <w:p w:rsidR="00762725" w:rsidRDefault="008E7041" w:rsidP="009F101F">
      <w:pPr>
        <w:rPr>
          <w:rFonts w:ascii="ＭＳ ゴシック" w:eastAsia="ＭＳ ゴシック" w:hAnsi="ＭＳ ゴシック"/>
          <w:b/>
        </w:rPr>
      </w:pPr>
      <w:r>
        <w:rPr>
          <w:rFonts w:ascii="ＭＳ Ｐゴシック" w:eastAsia="ＭＳ Ｐゴシック" w:hAnsi="ＭＳ Ｐゴシック"/>
          <w:b/>
          <w:noProof/>
          <w:sz w:val="24"/>
          <w:szCs w:val="24"/>
        </w:rPr>
        <mc:AlternateContent>
          <mc:Choice Requires="wps">
            <w:drawing>
              <wp:anchor distT="0" distB="0" distL="114300" distR="114300" simplePos="0" relativeHeight="251792384" behindDoc="0" locked="0" layoutInCell="1" allowOverlap="1" wp14:anchorId="1580AD31" wp14:editId="0480DE49">
                <wp:simplePos x="0" y="0"/>
                <wp:positionH relativeFrom="column">
                  <wp:posOffset>402590</wp:posOffset>
                </wp:positionH>
                <wp:positionV relativeFrom="paragraph">
                  <wp:posOffset>116840</wp:posOffset>
                </wp:positionV>
                <wp:extent cx="5867400" cy="5810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867400" cy="58102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055A3" w:rsidRDefault="00783B34" w:rsidP="001055A3">
                            <w:pPr>
                              <w:ind w:left="850" w:hangingChars="425" w:hanging="850"/>
                              <w:rPr>
                                <w:rFonts w:ascii="HG丸ｺﾞｼｯｸM-PRO" w:eastAsia="HG丸ｺﾞｼｯｸM-PRO" w:hAnsi="HG丸ｺﾞｼｯｸM-PRO"/>
                                <w:sz w:val="16"/>
                              </w:rPr>
                            </w:pPr>
                            <w:r w:rsidRPr="00783B34">
                              <w:rPr>
                                <w:rFonts w:ascii="HG丸ｺﾞｼｯｸM-PRO" w:eastAsia="HG丸ｺﾞｼｯｸM-PRO" w:hAnsi="HG丸ｺﾞｼｯｸM-PRO" w:hint="eastAsia"/>
                                <w:sz w:val="20"/>
                              </w:rPr>
                              <w:t xml:space="preserve">＜参考＞　</w:t>
                            </w:r>
                            <w:r w:rsidR="007C7E3D">
                              <w:rPr>
                                <w:rFonts w:ascii="HG丸ｺﾞｼｯｸM-PRO" w:eastAsia="HG丸ｺﾞｼｯｸM-PRO" w:hAnsi="HG丸ｺﾞｼｯｸM-PRO" w:hint="eastAsia"/>
                                <w:sz w:val="20"/>
                              </w:rPr>
                              <w:t>訪日外国人の</w:t>
                            </w:r>
                            <w:r w:rsidRPr="00783B34">
                              <w:rPr>
                                <w:rFonts w:ascii="HG丸ｺﾞｼｯｸM-PRO" w:eastAsia="HG丸ｺﾞｼｯｸM-PRO" w:hAnsi="HG丸ｺﾞｼｯｸM-PRO" w:hint="eastAsia"/>
                                <w:sz w:val="20"/>
                              </w:rPr>
                              <w:t>土産物の買物場所は「コンビニエンスストア」（</w:t>
                            </w:r>
                            <w:r w:rsidRPr="007C7E3D">
                              <w:rPr>
                                <w:rFonts w:ascii="ＭＳ Ｐ明朝" w:eastAsia="ＭＳ Ｐ明朝" w:hAnsi="ＭＳ Ｐ明朝"/>
                                <w:sz w:val="16"/>
                              </w:rPr>
                              <w:t>67.1</w:t>
                            </w:r>
                            <w:r w:rsidRPr="007C7E3D">
                              <w:rPr>
                                <w:rFonts w:ascii="ＭＳ Ｐ明朝" w:eastAsia="ＭＳ Ｐ明朝" w:hAnsi="ＭＳ Ｐ明朝" w:hint="eastAsia"/>
                                <w:sz w:val="16"/>
                              </w:rPr>
                              <w:t>％</w:t>
                            </w:r>
                            <w:r w:rsidRPr="00783B34">
                              <w:rPr>
                                <w:rFonts w:ascii="HG丸ｺﾞｼｯｸM-PRO" w:eastAsia="HG丸ｺﾞｼｯｸM-PRO" w:hAnsi="HG丸ｺﾞｼｯｸM-PRO" w:hint="eastAsia"/>
                                <w:sz w:val="20"/>
                              </w:rPr>
                              <w:t>）に次いで</w:t>
                            </w:r>
                            <w:r>
                              <w:rPr>
                                <w:rFonts w:ascii="HG丸ｺﾞｼｯｸM-PRO" w:eastAsia="HG丸ｺﾞｼｯｸM-PRO" w:hAnsi="HG丸ｺﾞｼｯｸM-PRO" w:hint="eastAsia"/>
                                <w:sz w:val="20"/>
                              </w:rPr>
                              <w:t>、</w:t>
                            </w:r>
                            <w:r w:rsidRPr="00783B34">
                              <w:rPr>
                                <w:rFonts w:ascii="HG丸ｺﾞｼｯｸM-PRO" w:eastAsia="HG丸ｺﾞｼｯｸM-PRO" w:hAnsi="HG丸ｺﾞｼｯｸM-PRO" w:hint="eastAsia"/>
                                <w:sz w:val="20"/>
                              </w:rPr>
                              <w:t>「空港の免税店」（</w:t>
                            </w:r>
                            <w:r w:rsidRPr="007C7E3D">
                              <w:rPr>
                                <w:rFonts w:ascii="ＭＳ Ｐ明朝" w:eastAsia="ＭＳ Ｐ明朝" w:hAnsi="ＭＳ Ｐ明朝"/>
                                <w:sz w:val="16"/>
                              </w:rPr>
                              <w:t>62.8</w:t>
                            </w:r>
                            <w:r w:rsidRPr="007C7E3D">
                              <w:rPr>
                                <w:rFonts w:ascii="ＭＳ Ｐ明朝" w:eastAsia="ＭＳ Ｐ明朝" w:hAnsi="ＭＳ Ｐ明朝" w:hint="eastAsia"/>
                                <w:sz w:val="16"/>
                              </w:rPr>
                              <w:t>％</w:t>
                            </w:r>
                            <w:r w:rsidRPr="00783B34">
                              <w:rPr>
                                <w:rFonts w:ascii="HG丸ｺﾞｼｯｸM-PRO" w:eastAsia="HG丸ｺﾞｼｯｸM-PRO" w:hAnsi="HG丸ｺﾞｼｯｸM-PRO" w:hint="eastAsia"/>
                                <w:sz w:val="20"/>
                              </w:rPr>
                              <w:t>）が第2位の買い物場所</w:t>
                            </w:r>
                            <w:r w:rsidR="007C7E3D">
                              <w:rPr>
                                <w:rFonts w:ascii="HG丸ｺﾞｼｯｸM-PRO" w:eastAsia="HG丸ｺﾞｼｯｸM-PRO" w:hAnsi="HG丸ｺﾞｼｯｸM-PRO" w:hint="eastAsia"/>
                                <w:sz w:val="20"/>
                              </w:rPr>
                              <w:t>になります</w:t>
                            </w:r>
                            <w:r w:rsidRPr="00783B34">
                              <w:rPr>
                                <w:rFonts w:ascii="HG丸ｺﾞｼｯｸM-PRO" w:eastAsia="HG丸ｺﾞｼｯｸM-PRO" w:hAnsi="HG丸ｺﾞｼｯｸM-PRO" w:hint="eastAsia"/>
                                <w:sz w:val="20"/>
                              </w:rPr>
                              <w:t>。</w:t>
                            </w:r>
                            <w:r w:rsidRPr="007C7E3D">
                              <w:rPr>
                                <w:rFonts w:ascii="HG丸ｺﾞｼｯｸM-PRO" w:eastAsia="HG丸ｺﾞｼｯｸM-PRO" w:hAnsi="HG丸ｺﾞｼｯｸM-PRO" w:hint="eastAsia"/>
                                <w:sz w:val="16"/>
                              </w:rPr>
                              <w:t xml:space="preserve">　</w:t>
                            </w:r>
                          </w:p>
                          <w:p w:rsidR="00783B34" w:rsidRPr="007C7E3D" w:rsidRDefault="00783B34" w:rsidP="001055A3">
                            <w:pPr>
                              <w:ind w:leftChars="400" w:left="840"/>
                              <w:jc w:val="right"/>
                              <w:rPr>
                                <w:rFonts w:ascii="HG丸ｺﾞｼｯｸM-PRO" w:eastAsia="HG丸ｺﾞｼｯｸM-PRO" w:hAnsi="HG丸ｺﾞｼｯｸM-PRO"/>
                                <w:sz w:val="16"/>
                              </w:rPr>
                            </w:pPr>
                            <w:r w:rsidRPr="007C7E3D">
                              <w:rPr>
                                <w:rFonts w:ascii="HG丸ｺﾞｼｯｸM-PRO" w:eastAsia="HG丸ｺﾞｼｯｸM-PRO" w:hAnsi="HG丸ｺﾞｼｯｸM-PRO" w:hint="eastAsia"/>
                                <w:sz w:val="16"/>
                              </w:rPr>
                              <w:t>[</w:t>
                            </w:r>
                            <w:r w:rsidRPr="007C7E3D">
                              <w:rPr>
                                <w:rFonts w:ascii="HG丸ｺﾞｼｯｸM-PRO" w:eastAsia="HG丸ｺﾞｼｯｸM-PRO" w:hAnsi="HG丸ｺﾞｼｯｸM-PRO"/>
                                <w:sz w:val="16"/>
                              </w:rPr>
                              <w:t>訪日外国人消費動向調査結果及び分析</w:t>
                            </w:r>
                            <w:r w:rsidRPr="007C7E3D">
                              <w:rPr>
                                <w:rFonts w:ascii="HG丸ｺﾞｼｯｸM-PRO" w:eastAsia="HG丸ｺﾞｼｯｸM-PRO" w:hAnsi="HG丸ｺﾞｼｯｸM-PRO" w:hint="eastAsia"/>
                                <w:sz w:val="16"/>
                              </w:rPr>
                              <w:t>（H29年次</w:t>
                            </w:r>
                            <w:r w:rsidR="00C462A5">
                              <w:rPr>
                                <w:rFonts w:ascii="HG丸ｺﾞｼｯｸM-PRO" w:eastAsia="HG丸ｺﾞｼｯｸM-PRO" w:hAnsi="HG丸ｺﾞｼｯｸM-PRO" w:hint="eastAsia"/>
                                <w:sz w:val="16"/>
                              </w:rPr>
                              <w:t>報告</w:t>
                            </w:r>
                            <w:r w:rsidRPr="007C7E3D">
                              <w:rPr>
                                <w:rFonts w:ascii="HG丸ｺﾞｼｯｸM-PRO" w:eastAsia="HG丸ｺﾞｼｯｸM-PRO" w:hAnsi="HG丸ｺﾞｼｯｸM-PRO" w:hint="eastAsia"/>
                                <w:sz w:val="16"/>
                              </w:rPr>
                              <w:t>）より]</w:t>
                            </w:r>
                          </w:p>
                          <w:p w:rsidR="00783B34" w:rsidRPr="00783B34" w:rsidRDefault="00783B3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0" type="#_x0000_t202" style="position:absolute;left:0;text-align:left;margin-left:31.7pt;margin-top:9.2pt;width:462pt;height:4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" filled="f" strokeweight=".5pt">
                <v:stroke dashstyle="dash"/>
                <v:textbox>
                  <w:txbxContent>
                    <w:p w:rsidR="001055A3" w:rsidRDefault="00783B34" w:rsidP="001055A3">
                      <w:pPr>
                        <w:ind w:left="850" w:hangingChars="425" w:hanging="850"/>
                        <w:rPr>
                          <w:rFonts w:ascii="HG丸ｺﾞｼｯｸM-PRO" w:eastAsia="HG丸ｺﾞｼｯｸM-PRO" w:hAnsi="HG丸ｺﾞｼｯｸM-PRO"/>
                          <w:sz w:val="16"/>
                        </w:rPr>
                      </w:pPr>
                      <w:r w:rsidRPr="00783B34">
                        <w:rPr>
                          <w:rFonts w:ascii="HG丸ｺﾞｼｯｸM-PRO" w:eastAsia="HG丸ｺﾞｼｯｸM-PRO" w:hAnsi="HG丸ｺﾞｼｯｸM-PRO" w:hint="eastAsia"/>
                          <w:sz w:val="20"/>
                        </w:rPr>
                        <w:t xml:space="preserve">＜参考＞　</w:t>
                      </w:r>
                      <w:r w:rsidR="007C7E3D">
                        <w:rPr>
                          <w:rFonts w:ascii="HG丸ｺﾞｼｯｸM-PRO" w:eastAsia="HG丸ｺﾞｼｯｸM-PRO" w:hAnsi="HG丸ｺﾞｼｯｸM-PRO" w:hint="eastAsia"/>
                          <w:sz w:val="20"/>
                        </w:rPr>
                        <w:t>訪日外国人の</w:t>
                      </w:r>
                      <w:r w:rsidRPr="00783B34">
                        <w:rPr>
                          <w:rFonts w:ascii="HG丸ｺﾞｼｯｸM-PRO" w:eastAsia="HG丸ｺﾞｼｯｸM-PRO" w:hAnsi="HG丸ｺﾞｼｯｸM-PRO" w:hint="eastAsia"/>
                          <w:sz w:val="20"/>
                        </w:rPr>
                        <w:t>土産物の買物場所は「コンビニエンスストア」（</w:t>
                      </w:r>
                      <w:r w:rsidRPr="007C7E3D">
                        <w:rPr>
                          <w:rFonts w:ascii="ＭＳ Ｐ明朝" w:eastAsia="ＭＳ Ｐ明朝" w:hAnsi="ＭＳ Ｐ明朝"/>
                          <w:sz w:val="16"/>
                        </w:rPr>
                        <w:t>67.1</w:t>
                      </w:r>
                      <w:r w:rsidRPr="007C7E3D">
                        <w:rPr>
                          <w:rFonts w:ascii="ＭＳ Ｐ明朝" w:eastAsia="ＭＳ Ｐ明朝" w:hAnsi="ＭＳ Ｐ明朝" w:hint="eastAsia"/>
                          <w:sz w:val="16"/>
                        </w:rPr>
                        <w:t>％</w:t>
                      </w:r>
                      <w:r w:rsidRPr="00783B34">
                        <w:rPr>
                          <w:rFonts w:ascii="HG丸ｺﾞｼｯｸM-PRO" w:eastAsia="HG丸ｺﾞｼｯｸM-PRO" w:hAnsi="HG丸ｺﾞｼｯｸM-PRO" w:hint="eastAsia"/>
                          <w:sz w:val="20"/>
                        </w:rPr>
                        <w:t>）に次いで</w:t>
                      </w:r>
                      <w:r>
                        <w:rPr>
                          <w:rFonts w:ascii="HG丸ｺﾞｼｯｸM-PRO" w:eastAsia="HG丸ｺﾞｼｯｸM-PRO" w:hAnsi="HG丸ｺﾞｼｯｸM-PRO" w:hint="eastAsia"/>
                          <w:sz w:val="20"/>
                        </w:rPr>
                        <w:t>、</w:t>
                      </w:r>
                      <w:r w:rsidRPr="00783B34">
                        <w:rPr>
                          <w:rFonts w:ascii="HG丸ｺﾞｼｯｸM-PRO" w:eastAsia="HG丸ｺﾞｼｯｸM-PRO" w:hAnsi="HG丸ｺﾞｼｯｸM-PRO" w:hint="eastAsia"/>
                          <w:sz w:val="20"/>
                        </w:rPr>
                        <w:t>「空港の免税店」（</w:t>
                      </w:r>
                      <w:r w:rsidRPr="007C7E3D">
                        <w:rPr>
                          <w:rFonts w:ascii="ＭＳ Ｐ明朝" w:eastAsia="ＭＳ Ｐ明朝" w:hAnsi="ＭＳ Ｐ明朝"/>
                          <w:sz w:val="16"/>
                        </w:rPr>
                        <w:t>62.8</w:t>
                      </w:r>
                      <w:r w:rsidRPr="007C7E3D">
                        <w:rPr>
                          <w:rFonts w:ascii="ＭＳ Ｐ明朝" w:eastAsia="ＭＳ Ｐ明朝" w:hAnsi="ＭＳ Ｐ明朝" w:hint="eastAsia"/>
                          <w:sz w:val="16"/>
                        </w:rPr>
                        <w:t>％</w:t>
                      </w:r>
                      <w:r w:rsidRPr="00783B34">
                        <w:rPr>
                          <w:rFonts w:ascii="HG丸ｺﾞｼｯｸM-PRO" w:eastAsia="HG丸ｺﾞｼｯｸM-PRO" w:hAnsi="HG丸ｺﾞｼｯｸM-PRO" w:hint="eastAsia"/>
                          <w:sz w:val="20"/>
                        </w:rPr>
                        <w:t>）が第2位の買い物場所</w:t>
                      </w:r>
                      <w:r w:rsidR="007C7E3D">
                        <w:rPr>
                          <w:rFonts w:ascii="HG丸ｺﾞｼｯｸM-PRO" w:eastAsia="HG丸ｺﾞｼｯｸM-PRO" w:hAnsi="HG丸ｺﾞｼｯｸM-PRO" w:hint="eastAsia"/>
                          <w:sz w:val="20"/>
                        </w:rPr>
                        <w:t>になります</w:t>
                      </w:r>
                      <w:r w:rsidRPr="00783B34">
                        <w:rPr>
                          <w:rFonts w:ascii="HG丸ｺﾞｼｯｸM-PRO" w:eastAsia="HG丸ｺﾞｼｯｸM-PRO" w:hAnsi="HG丸ｺﾞｼｯｸM-PRO" w:hint="eastAsia"/>
                          <w:sz w:val="20"/>
                        </w:rPr>
                        <w:t>。</w:t>
                      </w:r>
                      <w:r w:rsidRPr="007C7E3D">
                        <w:rPr>
                          <w:rFonts w:ascii="HG丸ｺﾞｼｯｸM-PRO" w:eastAsia="HG丸ｺﾞｼｯｸM-PRO" w:hAnsi="HG丸ｺﾞｼｯｸM-PRO" w:hint="eastAsia"/>
                          <w:sz w:val="16"/>
                        </w:rPr>
                        <w:t xml:space="preserve">　</w:t>
                      </w:r>
                    </w:p>
                    <w:p w:rsidR="00783B34" w:rsidRPr="007C7E3D" w:rsidRDefault="00783B34" w:rsidP="001055A3">
                      <w:pPr>
                        <w:ind w:leftChars="400" w:left="840"/>
                        <w:jc w:val="right"/>
                        <w:rPr>
                          <w:rFonts w:ascii="HG丸ｺﾞｼｯｸM-PRO" w:eastAsia="HG丸ｺﾞｼｯｸM-PRO" w:hAnsi="HG丸ｺﾞｼｯｸM-PRO"/>
                          <w:sz w:val="16"/>
                        </w:rPr>
                      </w:pPr>
                      <w:r w:rsidRPr="007C7E3D">
                        <w:rPr>
                          <w:rFonts w:ascii="HG丸ｺﾞｼｯｸM-PRO" w:eastAsia="HG丸ｺﾞｼｯｸM-PRO" w:hAnsi="HG丸ｺﾞｼｯｸM-PRO" w:hint="eastAsia"/>
                          <w:sz w:val="16"/>
                        </w:rPr>
                        <w:t>[</w:t>
                      </w:r>
                      <w:r w:rsidRPr="007C7E3D">
                        <w:rPr>
                          <w:rFonts w:ascii="HG丸ｺﾞｼｯｸM-PRO" w:eastAsia="HG丸ｺﾞｼｯｸM-PRO" w:hAnsi="HG丸ｺﾞｼｯｸM-PRO"/>
                          <w:sz w:val="16"/>
                        </w:rPr>
                        <w:t>訪日外国人消費動向調査結果及び分析</w:t>
                      </w:r>
                      <w:r w:rsidRPr="007C7E3D">
                        <w:rPr>
                          <w:rFonts w:ascii="HG丸ｺﾞｼｯｸM-PRO" w:eastAsia="HG丸ｺﾞｼｯｸM-PRO" w:hAnsi="HG丸ｺﾞｼｯｸM-PRO" w:hint="eastAsia"/>
                          <w:sz w:val="16"/>
                        </w:rPr>
                        <w:t>（H29年次</w:t>
                      </w:r>
                      <w:r w:rsidR="00C462A5">
                        <w:rPr>
                          <w:rFonts w:ascii="HG丸ｺﾞｼｯｸM-PRO" w:eastAsia="HG丸ｺﾞｼｯｸM-PRO" w:hAnsi="HG丸ｺﾞｼｯｸM-PRO" w:hint="eastAsia"/>
                          <w:sz w:val="16"/>
                        </w:rPr>
                        <w:t>報告</w:t>
                      </w:r>
                      <w:r w:rsidRPr="007C7E3D">
                        <w:rPr>
                          <w:rFonts w:ascii="HG丸ｺﾞｼｯｸM-PRO" w:eastAsia="HG丸ｺﾞｼｯｸM-PRO" w:hAnsi="HG丸ｺﾞｼｯｸM-PRO" w:hint="eastAsia"/>
                          <w:sz w:val="16"/>
                        </w:rPr>
                        <w:t>）より]</w:t>
                      </w:r>
                    </w:p>
                    <w:p w:rsidR="00783B34" w:rsidRPr="00783B34" w:rsidRDefault="00783B34">
                      <w:pPr>
                        <w:rPr>
                          <w:rFonts w:ascii="HG丸ｺﾞｼｯｸM-PRO" w:eastAsia="HG丸ｺﾞｼｯｸM-PRO" w:hAnsi="HG丸ｺﾞｼｯｸM-PRO"/>
                        </w:rPr>
                      </w:pPr>
                    </w:p>
                  </w:txbxContent>
                </v:textbox>
              </v:shape>
            </w:pict>
          </mc:Fallback>
        </mc:AlternateContent>
      </w:r>
    </w:p>
    <w:p w:rsidR="00956396" w:rsidRDefault="00956396" w:rsidP="009F101F">
      <w:pPr>
        <w:rPr>
          <w:rFonts w:ascii="ＭＳ ゴシック" w:eastAsia="ＭＳ ゴシック" w:hAnsi="ＭＳ ゴシック"/>
          <w:b/>
          <w:sz w:val="24"/>
          <w:szCs w:val="24"/>
        </w:rPr>
      </w:pPr>
    </w:p>
    <w:p w:rsidR="00EF2902" w:rsidRDefault="00EF2902" w:rsidP="009F101F">
      <w:pPr>
        <w:rPr>
          <w:rFonts w:ascii="ＭＳ Ｐゴシック" w:eastAsia="ＭＳ Ｐゴシック" w:hAnsi="ＭＳ Ｐゴシック"/>
          <w:b/>
          <w:sz w:val="24"/>
          <w:szCs w:val="24"/>
        </w:rPr>
      </w:pPr>
    </w:p>
    <w:p w:rsidR="00EF2902" w:rsidRDefault="00EF2902" w:rsidP="009F101F">
      <w:pPr>
        <w:rPr>
          <w:rFonts w:ascii="ＭＳ Ｐゴシック" w:eastAsia="ＭＳ Ｐゴシック" w:hAnsi="ＭＳ Ｐゴシック"/>
          <w:b/>
          <w:sz w:val="24"/>
          <w:szCs w:val="24"/>
        </w:rPr>
      </w:pPr>
    </w:p>
    <w:p w:rsidR="00783B34" w:rsidRPr="008E7041" w:rsidRDefault="00783B34" w:rsidP="009F101F">
      <w:pPr>
        <w:rPr>
          <w:rFonts w:ascii="HG丸ｺﾞｼｯｸM-PRO" w:eastAsia="HG丸ｺﾞｼｯｸM-PRO" w:hAnsi="HG丸ｺﾞｼｯｸM-PRO"/>
          <w:b/>
          <w:sz w:val="12"/>
        </w:rPr>
      </w:pPr>
    </w:p>
    <w:p w:rsidR="00CF4887" w:rsidRPr="002676AC" w:rsidRDefault="00CF4887" w:rsidP="009F101F">
      <w:pPr>
        <w:rPr>
          <w:rFonts w:ascii="HG丸ｺﾞｼｯｸM-PRO" w:eastAsia="HG丸ｺﾞｼｯｸM-PRO" w:hAnsi="HG丸ｺﾞｼｯｸM-PRO"/>
          <w:b/>
          <w:sz w:val="22"/>
        </w:rPr>
      </w:pPr>
      <w:r w:rsidRPr="002676AC">
        <w:rPr>
          <w:rFonts w:ascii="HG丸ｺﾞｼｯｸM-PRO" w:eastAsia="HG丸ｺﾞｼｯｸM-PRO" w:hAnsi="HG丸ｺﾞｼｯｸM-PRO" w:hint="eastAsia"/>
          <w:b/>
          <w:sz w:val="22"/>
        </w:rPr>
        <w:t>《</w:t>
      </w:r>
      <w:r w:rsidR="00DD4F5D" w:rsidRPr="002676AC">
        <w:rPr>
          <w:rFonts w:ascii="HG丸ｺﾞｼｯｸM-PRO" w:eastAsia="HG丸ｺﾞｼｯｸM-PRO" w:hAnsi="HG丸ｺﾞｼｯｸM-PRO" w:hint="eastAsia"/>
          <w:b/>
          <w:sz w:val="22"/>
        </w:rPr>
        <w:t>募集概要</w:t>
      </w:r>
      <w:r w:rsidRPr="002676AC">
        <w:rPr>
          <w:rFonts w:ascii="HG丸ｺﾞｼｯｸM-PRO" w:eastAsia="HG丸ｺﾞｼｯｸM-PRO" w:hAnsi="HG丸ｺﾞｼｯｸM-PRO" w:hint="eastAsia"/>
          <w:b/>
          <w:sz w:val="22"/>
        </w:rPr>
        <w:t>》</w:t>
      </w:r>
    </w:p>
    <w:p w:rsidR="009F101F" w:rsidRPr="002676AC" w:rsidRDefault="002D7D83" w:rsidP="009F101F">
      <w:pPr>
        <w:rPr>
          <w:rFonts w:ascii="HG丸ｺﾞｼｯｸM-PRO" w:eastAsia="HG丸ｺﾞｼｯｸM-PRO" w:hAnsi="HG丸ｺﾞｼｯｸM-PRO"/>
          <w:b/>
          <w:sz w:val="22"/>
        </w:rPr>
      </w:pPr>
      <w:r w:rsidRPr="002676AC">
        <w:rPr>
          <w:rFonts w:ascii="HG丸ｺﾞｼｯｸM-PRO" w:eastAsia="HG丸ｺﾞｼｯｸM-PRO" w:hAnsi="HG丸ｺﾞｼｯｸM-PRO" w:hint="eastAsia"/>
          <w:b/>
          <w:sz w:val="22"/>
        </w:rPr>
        <w:t xml:space="preserve">１　</w:t>
      </w:r>
      <w:r w:rsidR="009F101F" w:rsidRPr="002676AC">
        <w:rPr>
          <w:rFonts w:ascii="HG丸ｺﾞｼｯｸM-PRO" w:eastAsia="HG丸ｺﾞｼｯｸM-PRO" w:hAnsi="HG丸ｺﾞｼｯｸM-PRO" w:hint="eastAsia"/>
          <w:b/>
          <w:sz w:val="22"/>
        </w:rPr>
        <w:t>応募資格</w:t>
      </w:r>
    </w:p>
    <w:p w:rsidR="009F101F" w:rsidRPr="002676AC" w:rsidRDefault="009F101F" w:rsidP="009F101F">
      <w:pPr>
        <w:rPr>
          <w:rFonts w:ascii="HG丸ｺﾞｼｯｸM-PRO" w:eastAsia="HG丸ｺﾞｼｯｸM-PRO" w:hAnsi="HG丸ｺﾞｼｯｸM-PRO"/>
          <w:sz w:val="22"/>
        </w:rPr>
      </w:pPr>
      <w:r w:rsidRPr="002676AC">
        <w:rPr>
          <w:rFonts w:ascii="HG丸ｺﾞｼｯｸM-PRO" w:eastAsia="HG丸ｺﾞｼｯｸM-PRO" w:hAnsi="HG丸ｺﾞｼｯｸM-PRO" w:hint="eastAsia"/>
          <w:sz w:val="22"/>
        </w:rPr>
        <w:t xml:space="preserve">　　</w:t>
      </w:r>
      <w:r w:rsidR="00EF2902" w:rsidRPr="002676AC">
        <w:rPr>
          <w:rFonts w:ascii="HG丸ｺﾞｼｯｸM-PRO" w:eastAsia="HG丸ｺﾞｼｯｸM-PRO" w:hAnsi="HG丸ｺﾞｼｯｸM-PRO" w:hint="eastAsia"/>
          <w:sz w:val="22"/>
        </w:rPr>
        <w:t>訪日外国人等を対象とした</w:t>
      </w:r>
      <w:r w:rsidRPr="002676AC">
        <w:rPr>
          <w:rFonts w:ascii="HG丸ｺﾞｼｯｸM-PRO" w:eastAsia="HG丸ｺﾞｼｯｸM-PRO" w:hAnsi="HG丸ｺﾞｼｯｸM-PRO" w:hint="eastAsia"/>
          <w:sz w:val="22"/>
        </w:rPr>
        <w:t>販路</w:t>
      </w:r>
      <w:r w:rsidR="00D507F7" w:rsidRPr="002676AC">
        <w:rPr>
          <w:rFonts w:ascii="HG丸ｺﾞｼｯｸM-PRO" w:eastAsia="HG丸ｺﾞｼｯｸM-PRO" w:hAnsi="HG丸ｺﾞｼｯｸM-PRO" w:hint="eastAsia"/>
          <w:sz w:val="22"/>
        </w:rPr>
        <w:t>開拓に関心のある</w:t>
      </w:r>
      <w:r w:rsidR="00CF4887" w:rsidRPr="002676AC">
        <w:rPr>
          <w:rFonts w:ascii="HG丸ｺﾞｼｯｸM-PRO" w:eastAsia="HG丸ｺﾞｼｯｸM-PRO" w:hAnsi="HG丸ｺﾞｼｯｸM-PRO" w:hint="eastAsia"/>
          <w:sz w:val="22"/>
        </w:rPr>
        <w:t>方</w:t>
      </w:r>
      <w:r w:rsidRPr="002676AC">
        <w:rPr>
          <w:rFonts w:ascii="HG丸ｺﾞｼｯｸM-PRO" w:eastAsia="HG丸ｺﾞｼｯｸM-PRO" w:hAnsi="HG丸ｺﾞｼｯｸM-PRO" w:hint="eastAsia"/>
          <w:sz w:val="22"/>
        </w:rPr>
        <w:t>で次の2</w:t>
      </w:r>
      <w:r w:rsidR="004A3E20" w:rsidRPr="002676AC">
        <w:rPr>
          <w:rFonts w:ascii="HG丸ｺﾞｼｯｸM-PRO" w:eastAsia="HG丸ｺﾞｼｯｸM-PRO" w:hAnsi="HG丸ｺﾞｼｯｸM-PRO" w:hint="eastAsia"/>
          <w:sz w:val="22"/>
        </w:rPr>
        <w:t>つ</w:t>
      </w:r>
      <w:r w:rsidRPr="002676AC">
        <w:rPr>
          <w:rFonts w:ascii="HG丸ｺﾞｼｯｸM-PRO" w:eastAsia="HG丸ｺﾞｼｯｸM-PRO" w:hAnsi="HG丸ｺﾞｼｯｸM-PRO" w:hint="eastAsia"/>
          <w:sz w:val="22"/>
        </w:rPr>
        <w:t>を</w:t>
      </w:r>
      <w:r w:rsidR="00316BA4" w:rsidRPr="002676AC">
        <w:rPr>
          <w:rFonts w:ascii="HG丸ｺﾞｼｯｸM-PRO" w:eastAsia="HG丸ｺﾞｼｯｸM-PRO" w:hAnsi="HG丸ｺﾞｼｯｸM-PRO" w:hint="eastAsia"/>
          <w:sz w:val="22"/>
        </w:rPr>
        <w:t>ともに</w:t>
      </w:r>
      <w:r w:rsidRPr="002676AC">
        <w:rPr>
          <w:rFonts w:ascii="HG丸ｺﾞｼｯｸM-PRO" w:eastAsia="HG丸ｺﾞｼｯｸM-PRO" w:hAnsi="HG丸ｺﾞｼｯｸM-PRO" w:hint="eastAsia"/>
          <w:sz w:val="22"/>
        </w:rPr>
        <w:t>満たすことを条件とします。</w:t>
      </w:r>
    </w:p>
    <w:p w:rsidR="00E1623E" w:rsidRPr="002676AC" w:rsidRDefault="008B57AA" w:rsidP="009F101F">
      <w:pPr>
        <w:rPr>
          <w:rFonts w:ascii="HG丸ｺﾞｼｯｸM-PRO" w:eastAsia="HG丸ｺﾞｼｯｸM-PRO" w:hAnsi="HG丸ｺﾞｼｯｸM-PRO"/>
          <w:sz w:val="22"/>
        </w:rPr>
      </w:pPr>
      <w:r w:rsidRPr="002676AC">
        <w:rPr>
          <w:rFonts w:ascii="HG丸ｺﾞｼｯｸM-PRO" w:eastAsia="HG丸ｺﾞｼｯｸM-PRO" w:hAnsi="HG丸ｺﾞｼｯｸM-PRO" w:hint="eastAsia"/>
          <w:sz w:val="22"/>
        </w:rPr>
        <w:t xml:space="preserve">　　</w:t>
      </w:r>
      <w:r w:rsidR="003A429A" w:rsidRPr="002676AC">
        <w:rPr>
          <w:rFonts w:ascii="HG丸ｺﾞｼｯｸM-PRO" w:eastAsia="HG丸ｺﾞｼｯｸM-PRO" w:hAnsi="HG丸ｺﾞｼｯｸM-PRO" w:hint="eastAsia"/>
          <w:sz w:val="22"/>
        </w:rPr>
        <w:t xml:space="preserve">　</w:t>
      </w:r>
      <w:r w:rsidR="009F101F" w:rsidRPr="002676AC">
        <w:rPr>
          <w:rFonts w:ascii="HG丸ｺﾞｼｯｸM-PRO" w:eastAsia="HG丸ｺﾞｼｯｸM-PRO" w:hAnsi="HG丸ｺﾞｼｯｸM-PRO" w:hint="eastAsia"/>
          <w:sz w:val="22"/>
        </w:rPr>
        <w:t>①新潟県内に事業所を有する食品製造業者</w:t>
      </w:r>
      <w:r w:rsidR="00986EDB">
        <w:rPr>
          <w:rFonts w:ascii="HG丸ｺﾞｼｯｸM-PRO" w:eastAsia="HG丸ｺﾞｼｯｸM-PRO" w:hAnsi="HG丸ｺﾞｼｯｸM-PRO" w:hint="eastAsia"/>
          <w:sz w:val="22"/>
        </w:rPr>
        <w:t>。</w:t>
      </w:r>
    </w:p>
    <w:p w:rsidR="009F101F" w:rsidRPr="002676AC" w:rsidRDefault="008B57AA" w:rsidP="00986EDB">
      <w:pPr>
        <w:rPr>
          <w:rFonts w:ascii="HG丸ｺﾞｼｯｸM-PRO" w:eastAsia="HG丸ｺﾞｼｯｸM-PRO" w:hAnsi="HG丸ｺﾞｼｯｸM-PRO"/>
          <w:sz w:val="22"/>
        </w:rPr>
      </w:pPr>
      <w:r w:rsidRPr="002676AC">
        <w:rPr>
          <w:rFonts w:ascii="HG丸ｺﾞｼｯｸM-PRO" w:eastAsia="HG丸ｺﾞｼｯｸM-PRO" w:hAnsi="HG丸ｺﾞｼｯｸM-PRO" w:hint="eastAsia"/>
          <w:sz w:val="22"/>
        </w:rPr>
        <w:t xml:space="preserve">　　</w:t>
      </w:r>
      <w:r w:rsidR="003A429A" w:rsidRPr="002676AC">
        <w:rPr>
          <w:rFonts w:ascii="HG丸ｺﾞｼｯｸM-PRO" w:eastAsia="HG丸ｺﾞｼｯｸM-PRO" w:hAnsi="HG丸ｺﾞｼｯｸM-PRO" w:hint="eastAsia"/>
          <w:sz w:val="22"/>
        </w:rPr>
        <w:t xml:space="preserve">　</w:t>
      </w:r>
      <w:r w:rsidR="009F101F" w:rsidRPr="002676AC">
        <w:rPr>
          <w:rFonts w:ascii="HG丸ｺﾞｼｯｸM-PRO" w:eastAsia="HG丸ｺﾞｼｯｸM-PRO" w:hAnsi="HG丸ｺﾞｼｯｸM-PRO" w:hint="eastAsia"/>
          <w:sz w:val="22"/>
        </w:rPr>
        <w:t>②</w:t>
      </w:r>
      <w:r w:rsidR="00EF2902" w:rsidRPr="002676AC">
        <w:rPr>
          <w:rFonts w:ascii="HG丸ｺﾞｼｯｸM-PRO" w:eastAsia="HG丸ｺﾞｼｯｸM-PRO" w:hAnsi="HG丸ｺﾞｼｯｸM-PRO" w:hint="eastAsia"/>
          <w:sz w:val="22"/>
        </w:rPr>
        <w:t>テスト販売期間中</w:t>
      </w:r>
      <w:r w:rsidR="00986EDB">
        <w:rPr>
          <w:rFonts w:ascii="HG丸ｺﾞｼｯｸM-PRO" w:eastAsia="HG丸ｺﾞｼｯｸM-PRO" w:hAnsi="HG丸ｺﾞｼｯｸM-PRO" w:hint="eastAsia"/>
          <w:sz w:val="22"/>
        </w:rPr>
        <w:t>、会場内で</w:t>
      </w:r>
      <w:r w:rsidR="00720116" w:rsidRPr="002676AC">
        <w:rPr>
          <w:rFonts w:ascii="HG丸ｺﾞｼｯｸM-PRO" w:eastAsia="HG丸ｺﾞｼｯｸM-PRO" w:hAnsi="HG丸ｺﾞｼｯｸM-PRO" w:hint="eastAsia"/>
          <w:sz w:val="22"/>
        </w:rPr>
        <w:t>試食販売が</w:t>
      </w:r>
      <w:r w:rsidR="00BF1ED4">
        <w:rPr>
          <w:rFonts w:ascii="HG丸ｺﾞｼｯｸM-PRO" w:eastAsia="HG丸ｺﾞｼｯｸM-PRO" w:hAnsi="HG丸ｺﾞｼｯｸM-PRO" w:hint="eastAsia"/>
          <w:sz w:val="22"/>
        </w:rPr>
        <w:t>可能である</w:t>
      </w:r>
      <w:r w:rsidR="00720116" w:rsidRPr="002676AC">
        <w:rPr>
          <w:rFonts w:ascii="HG丸ｺﾞｼｯｸM-PRO" w:eastAsia="HG丸ｺﾞｼｯｸM-PRO" w:hAnsi="HG丸ｺﾞｼｯｸM-PRO" w:hint="eastAsia"/>
          <w:sz w:val="22"/>
        </w:rPr>
        <w:t>こと</w:t>
      </w:r>
      <w:r w:rsidR="00EF2902" w:rsidRPr="002676AC">
        <w:rPr>
          <w:rFonts w:ascii="HG丸ｺﾞｼｯｸM-PRO" w:eastAsia="HG丸ｺﾞｼｯｸM-PRO" w:hAnsi="HG丸ｺﾞｼｯｸM-PRO" w:hint="eastAsia"/>
          <w:sz w:val="22"/>
        </w:rPr>
        <w:t>。</w:t>
      </w:r>
      <w:r w:rsidR="00986EDB">
        <w:rPr>
          <w:rFonts w:ascii="HG丸ｺﾞｼｯｸM-PRO" w:eastAsia="HG丸ｺﾞｼｯｸM-PRO" w:hAnsi="HG丸ｺﾞｼｯｸM-PRO" w:hint="eastAsia"/>
          <w:sz w:val="22"/>
        </w:rPr>
        <w:t>（</w:t>
      </w:r>
      <w:r w:rsidR="00720116" w:rsidRPr="002676AC">
        <w:rPr>
          <w:rFonts w:ascii="HG丸ｺﾞｼｯｸM-PRO" w:eastAsia="HG丸ｺﾞｼｯｸM-PRO" w:hAnsi="HG丸ｺﾞｼｯｸM-PRO" w:hint="eastAsia"/>
          <w:sz w:val="22"/>
        </w:rPr>
        <w:t>数日程度（応相談））</w:t>
      </w:r>
    </w:p>
    <w:p w:rsidR="00720116" w:rsidRPr="002676AC" w:rsidRDefault="00720116" w:rsidP="009F101F">
      <w:pPr>
        <w:rPr>
          <w:rFonts w:ascii="HG丸ｺﾞｼｯｸM-PRO" w:eastAsia="HG丸ｺﾞｼｯｸM-PRO" w:hAnsi="HG丸ｺﾞｼｯｸM-PRO"/>
          <w:b/>
          <w:sz w:val="22"/>
        </w:rPr>
      </w:pPr>
      <w:r w:rsidRPr="002676AC">
        <w:rPr>
          <w:rFonts w:ascii="HG丸ｺﾞｼｯｸM-PRO" w:eastAsia="HG丸ｺﾞｼｯｸM-PRO" w:hAnsi="HG丸ｺﾞｼｯｸM-PRO" w:hint="eastAsia"/>
          <w:b/>
          <w:sz w:val="22"/>
        </w:rPr>
        <w:t>２　販売商品について</w:t>
      </w:r>
    </w:p>
    <w:p w:rsidR="00697BF6" w:rsidRDefault="00697BF6" w:rsidP="00697BF6">
      <w:pPr>
        <w:ind w:left="660" w:hangingChars="300" w:hanging="66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①販売商品は、出国前</w:t>
      </w:r>
      <w:r w:rsidR="00BD323F">
        <w:rPr>
          <w:rFonts w:ascii="HG丸ｺﾞｼｯｸM-PRO" w:eastAsia="HG丸ｺﾞｼｯｸM-PRO" w:hAnsi="HG丸ｺﾞｼｯｸM-PRO" w:hint="eastAsia"/>
          <w:sz w:val="22"/>
        </w:rPr>
        <w:t>に購入する、</w:t>
      </w:r>
      <w:r>
        <w:rPr>
          <w:rFonts w:ascii="HG丸ｺﾞｼｯｸM-PRO" w:eastAsia="HG丸ｺﾞｼｯｸM-PRO" w:hAnsi="HG丸ｺﾞｼｯｸM-PRO" w:hint="eastAsia"/>
          <w:sz w:val="22"/>
        </w:rPr>
        <w:t>手荷物</w:t>
      </w:r>
      <w:r w:rsidR="007C7E3D">
        <w:rPr>
          <w:rFonts w:ascii="HG丸ｺﾞｼｯｸM-PRO" w:eastAsia="HG丸ｺﾞｼｯｸM-PRO" w:hAnsi="HG丸ｺﾞｼｯｸM-PRO" w:hint="eastAsia"/>
          <w:sz w:val="22"/>
        </w:rPr>
        <w:t>として</w:t>
      </w:r>
      <w:r>
        <w:rPr>
          <w:rFonts w:ascii="HG丸ｺﾞｼｯｸM-PRO" w:eastAsia="HG丸ｺﾞｼｯｸM-PRO" w:hAnsi="HG丸ｺﾞｼｯｸM-PRO" w:hint="eastAsia"/>
          <w:sz w:val="22"/>
        </w:rPr>
        <w:t>機内に持ち込む</w:t>
      </w:r>
      <w:r w:rsidR="007C7E3D" w:rsidRPr="007C7E3D">
        <w:rPr>
          <w:rFonts w:ascii="HG丸ｺﾞｼｯｸM-PRO" w:eastAsia="HG丸ｺﾞｼｯｸM-PRO" w:hAnsi="HG丸ｺﾞｼｯｸM-PRO" w:hint="eastAsia"/>
          <w:sz w:val="22"/>
          <w:u w:val="single"/>
        </w:rPr>
        <w:t>『</w:t>
      </w:r>
      <w:r w:rsidRPr="00697BF6">
        <w:rPr>
          <w:rFonts w:ascii="HG丸ｺﾞｼｯｸM-PRO" w:eastAsia="HG丸ｺﾞｼｯｸM-PRO" w:hAnsi="HG丸ｺﾞｼｯｸM-PRO" w:hint="eastAsia"/>
          <w:sz w:val="22"/>
          <w:u w:val="single"/>
        </w:rPr>
        <w:t>お土産</w:t>
      </w:r>
      <w:r w:rsidR="007C7E3D">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rPr>
        <w:t>を想定します。</w:t>
      </w:r>
    </w:p>
    <w:p w:rsidR="002F7665" w:rsidRPr="002F7665" w:rsidRDefault="002F7665" w:rsidP="002F7665">
      <w:pPr>
        <w:ind w:leftChars="300" w:left="630" w:firstLineChars="100" w:firstLine="210"/>
        <w:rPr>
          <w:rFonts w:ascii="HG丸ｺﾞｼｯｸM-PRO" w:eastAsia="HG丸ｺﾞｼｯｸM-PRO" w:hAnsi="HG丸ｺﾞｼｯｸM-PRO"/>
        </w:rPr>
      </w:pPr>
      <w:r w:rsidRPr="002F7665">
        <w:rPr>
          <w:rFonts w:ascii="HG丸ｺﾞｼｯｸM-PRO" w:eastAsia="HG丸ｺﾞｼｯｸM-PRO" w:hAnsi="HG丸ｺﾞｼｯｸM-PRO"/>
        </w:rPr>
        <w:t>＜参考＞</w:t>
      </w:r>
      <w:r w:rsidRPr="002F7665">
        <w:rPr>
          <w:rFonts w:ascii="HG丸ｺﾞｼｯｸM-PRO" w:eastAsia="HG丸ｺﾞｼｯｸM-PRO" w:hAnsi="HG丸ｺﾞｼｯｸM-PRO"/>
        </w:rPr>
        <w:br/>
      </w:r>
      <w:r w:rsidRPr="002F7665">
        <w:rPr>
          <w:rFonts w:ascii="HG丸ｺﾞｼｯｸM-PRO" w:eastAsia="HG丸ｺﾞｼｯｸM-PRO" w:hAnsi="HG丸ｺﾞｼｯｸM-PRO"/>
          <w:sz w:val="18"/>
        </w:rPr>
        <w:t xml:space="preserve">　　</w:t>
      </w:r>
      <w:r w:rsidRPr="002F7665">
        <w:rPr>
          <w:rFonts w:ascii="HG丸ｺﾞｼｯｸM-PRO" w:eastAsia="HG丸ｺﾞｼｯｸM-PRO" w:hAnsi="HG丸ｺﾞｼｯｸM-PRO"/>
          <w:sz w:val="18"/>
          <w:u w:val="single"/>
        </w:rPr>
        <w:t>国際線では、100ml（g）を超える容器に入ったあらゆる液体物は、航空機内への持ち込みが禁止されています。</w:t>
      </w:r>
      <w:r w:rsidRPr="002F7665">
        <w:rPr>
          <w:rFonts w:ascii="HG丸ｺﾞｼｯｸM-PRO" w:eastAsia="HG丸ｺﾞｼｯｸM-PRO" w:hAnsi="HG丸ｺﾞｼｯｸM-PRO"/>
          <w:sz w:val="18"/>
          <w:u w:val="single"/>
        </w:rPr>
        <w:br/>
      </w:r>
      <w:r w:rsidRPr="002F7665">
        <w:rPr>
          <w:rFonts w:ascii="HG丸ｺﾞｼｯｸM-PRO" w:eastAsia="HG丸ｺﾞｼｯｸM-PRO" w:hAnsi="HG丸ｺﾞｼｯｸM-PRO"/>
          <w:sz w:val="20"/>
        </w:rPr>
        <w:t xml:space="preserve">　　（</w:t>
      </w:r>
      <w:r w:rsidRPr="002F7665">
        <w:rPr>
          <w:rFonts w:ascii="HG丸ｺﾞｼｯｸM-PRO" w:eastAsia="HG丸ｺﾞｼｯｸM-PRO" w:hAnsi="HG丸ｺﾞｼｯｸM-PRO"/>
          <w:sz w:val="16"/>
          <w:szCs w:val="18"/>
        </w:rPr>
        <w:t>ただし、出国手続き後に免税店などで購入した場合は持ち込みが可能です</w:t>
      </w:r>
      <w:r w:rsidRPr="002F7665">
        <w:rPr>
          <w:rFonts w:ascii="HG丸ｺﾞｼｯｸM-PRO" w:eastAsia="HG丸ｺﾞｼｯｸM-PRO" w:hAnsi="HG丸ｺﾞｼｯｸM-PRO"/>
          <w:sz w:val="20"/>
        </w:rPr>
        <w:t>）</w:t>
      </w:r>
    </w:p>
    <w:p w:rsidR="0008140B" w:rsidRDefault="0008140B" w:rsidP="0008140B">
      <w:pPr>
        <w:ind w:left="480" w:hangingChars="300" w:hanging="480"/>
        <w:rPr>
          <w:rFonts w:ascii="HG丸ｺﾞｼｯｸM-PRO" w:eastAsia="HG丸ｺﾞｼｯｸM-PRO" w:hAnsi="HG丸ｺﾞｼｯｸM-PRO"/>
          <w:sz w:val="16"/>
        </w:rPr>
      </w:pPr>
      <w:r w:rsidRPr="0008140B">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 xml:space="preserve">　</w:t>
      </w:r>
      <w:r w:rsidRPr="0008140B">
        <w:rPr>
          <w:rFonts w:ascii="HG丸ｺﾞｼｯｸM-PRO" w:eastAsia="HG丸ｺﾞｼｯｸM-PRO" w:hAnsi="HG丸ｺﾞｼｯｸM-PRO" w:hint="eastAsia"/>
          <w:sz w:val="16"/>
        </w:rPr>
        <w:t>※機内への持ち込み物の規制</w:t>
      </w:r>
      <w:r w:rsidR="00B1027D">
        <w:rPr>
          <w:rFonts w:ascii="HG丸ｺﾞｼｯｸM-PRO" w:eastAsia="HG丸ｺﾞｼｯｸM-PRO" w:hAnsi="HG丸ｺﾞｼｯｸM-PRO" w:hint="eastAsia"/>
          <w:sz w:val="16"/>
        </w:rPr>
        <w:t>等</w:t>
      </w:r>
      <w:r w:rsidRPr="0008140B">
        <w:rPr>
          <w:rFonts w:ascii="HG丸ｺﾞｼｯｸM-PRO" w:eastAsia="HG丸ｺﾞｼｯｸM-PRO" w:hAnsi="HG丸ｺﾞｼｯｸM-PRO" w:hint="eastAsia"/>
          <w:sz w:val="16"/>
        </w:rPr>
        <w:t>は、成田空港HPのセキュリティガイドをご確認ください。</w:t>
      </w:r>
    </w:p>
    <w:p w:rsidR="0008140B" w:rsidRDefault="0008140B" w:rsidP="0008140B">
      <w:pPr>
        <w:ind w:left="480" w:hangingChars="300" w:hanging="480"/>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Pr="0008140B">
        <w:rPr>
          <w:rFonts w:ascii="HG丸ｺﾞｼｯｸM-PRO" w:eastAsia="HG丸ｺﾞｼｯｸM-PRO" w:hAnsi="HG丸ｺﾞｼｯｸM-PRO"/>
          <w:sz w:val="16"/>
        </w:rPr>
        <w:t>https://www.narita-airport.jp/jp/security/</w:t>
      </w:r>
      <w:r>
        <w:rPr>
          <w:rFonts w:ascii="HG丸ｺﾞｼｯｸM-PRO" w:eastAsia="HG丸ｺﾞｼｯｸM-PRO" w:hAnsi="HG丸ｺﾞｼｯｸM-PRO" w:hint="eastAsia"/>
          <w:sz w:val="16"/>
        </w:rPr>
        <w:t>）</w:t>
      </w:r>
    </w:p>
    <w:p w:rsidR="00B1027D" w:rsidRPr="00B1027D" w:rsidRDefault="00B1027D" w:rsidP="00B1027D">
      <w:pPr>
        <w:ind w:left="480" w:hangingChars="300" w:hanging="480"/>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※会場である成田空港第3ターミナル東京食賓館は、海外へ渡航する日本人や国内線を利用する日本人等も利用する施設です。</w:t>
      </w:r>
    </w:p>
    <w:p w:rsidR="00697BF6" w:rsidRDefault="00697BF6" w:rsidP="00697BF6">
      <w:pPr>
        <w:ind w:left="660" w:hangingChars="300" w:hanging="660"/>
        <w:rPr>
          <w:rFonts w:ascii="HG丸ｺﾞｼｯｸM-PRO" w:eastAsia="HG丸ｺﾞｼｯｸM-PRO" w:hAnsi="HG丸ｺﾞｼｯｸM-PRO"/>
          <w:sz w:val="22"/>
        </w:rPr>
      </w:pPr>
      <w:r w:rsidRPr="002676A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②販売商品に係る</w:t>
      </w:r>
      <w:r w:rsidRPr="002676AC">
        <w:rPr>
          <w:rFonts w:ascii="HG丸ｺﾞｼｯｸM-PRO" w:eastAsia="HG丸ｺﾞｼｯｸM-PRO" w:hAnsi="HG丸ｺﾞｼｯｸM-PRO" w:hint="eastAsia"/>
          <w:sz w:val="22"/>
        </w:rPr>
        <w:t>試食や商品サンプル、POP等の販売促進ツールをご提供ください。</w:t>
      </w:r>
    </w:p>
    <w:p w:rsidR="00720116" w:rsidRDefault="00720116" w:rsidP="00384BB5">
      <w:pPr>
        <w:ind w:left="660" w:hangingChars="300" w:hanging="660"/>
        <w:rPr>
          <w:rFonts w:ascii="HG丸ｺﾞｼｯｸM-PRO" w:eastAsia="HG丸ｺﾞｼｯｸM-PRO" w:hAnsi="HG丸ｺﾞｼｯｸM-PRO"/>
          <w:sz w:val="22"/>
        </w:rPr>
      </w:pPr>
      <w:r w:rsidRPr="002676AC">
        <w:rPr>
          <w:rFonts w:ascii="HG丸ｺﾞｼｯｸM-PRO" w:eastAsia="HG丸ｺﾞｼｯｸM-PRO" w:hAnsi="HG丸ｺﾞｼｯｸM-PRO" w:hint="eastAsia"/>
          <w:sz w:val="22"/>
        </w:rPr>
        <w:t xml:space="preserve">　　　</w:t>
      </w:r>
      <w:r w:rsidR="00697BF6">
        <w:rPr>
          <w:rFonts w:ascii="HG丸ｺﾞｼｯｸM-PRO" w:eastAsia="HG丸ｺﾞｼｯｸM-PRO" w:hAnsi="HG丸ｺﾞｼｯｸM-PRO" w:hint="eastAsia"/>
          <w:sz w:val="22"/>
        </w:rPr>
        <w:t>③</w:t>
      </w:r>
      <w:r w:rsidRPr="002676AC">
        <w:rPr>
          <w:rFonts w:ascii="HG丸ｺﾞｼｯｸM-PRO" w:eastAsia="HG丸ｺﾞｼｯｸM-PRO" w:hAnsi="HG丸ｺﾞｼｯｸM-PRO" w:hint="eastAsia"/>
          <w:sz w:val="22"/>
        </w:rPr>
        <w:t>販売商品は、東京食</w:t>
      </w:r>
      <w:r w:rsidR="008A5132">
        <w:rPr>
          <w:rFonts w:ascii="HG丸ｺﾞｼｯｸM-PRO" w:eastAsia="HG丸ｺﾞｼｯｸM-PRO" w:hAnsi="HG丸ｺﾞｼｯｸM-PRO" w:hint="eastAsia"/>
          <w:sz w:val="22"/>
        </w:rPr>
        <w:t>賓</w:t>
      </w:r>
      <w:r w:rsidRPr="002676AC">
        <w:rPr>
          <w:rFonts w:ascii="HG丸ｺﾞｼｯｸM-PRO" w:eastAsia="HG丸ｺﾞｼｯｸM-PRO" w:hAnsi="HG丸ｺﾞｼｯｸM-PRO" w:hint="eastAsia"/>
          <w:sz w:val="22"/>
        </w:rPr>
        <w:t>館を運営する日本空港ビルディング(株)の指定する卸売業者との契約（取引口座の開設）が必要</w:t>
      </w:r>
      <w:r w:rsidR="008A5132">
        <w:rPr>
          <w:rFonts w:ascii="HG丸ｺﾞｼｯｸM-PRO" w:eastAsia="HG丸ｺﾞｼｯｸM-PRO" w:hAnsi="HG丸ｺﾞｼｯｸM-PRO" w:hint="eastAsia"/>
          <w:sz w:val="22"/>
        </w:rPr>
        <w:t>です</w:t>
      </w:r>
      <w:r w:rsidRPr="002676AC">
        <w:rPr>
          <w:rFonts w:ascii="HG丸ｺﾞｼｯｸM-PRO" w:eastAsia="HG丸ｺﾞｼｯｸM-PRO" w:hAnsi="HG丸ｺﾞｼｯｸM-PRO" w:hint="eastAsia"/>
          <w:sz w:val="22"/>
        </w:rPr>
        <w:t>。</w:t>
      </w:r>
      <w:r w:rsidR="00BF01D0">
        <w:rPr>
          <w:rFonts w:ascii="HG丸ｺﾞｼｯｸM-PRO" w:eastAsia="HG丸ｺﾞｼｯｸM-PRO" w:hAnsi="HG丸ｺﾞｼｯｸM-PRO" w:hint="eastAsia"/>
          <w:sz w:val="22"/>
        </w:rPr>
        <w:t>（</w:t>
      </w:r>
      <w:r w:rsidR="00BF01D0" w:rsidRPr="00697BF6">
        <w:rPr>
          <w:rFonts w:ascii="HG丸ｺﾞｼｯｸM-PRO" w:eastAsia="HG丸ｺﾞｼｯｸM-PRO" w:hAnsi="HG丸ｺﾞｼｯｸM-PRO" w:hint="eastAsia"/>
          <w:sz w:val="22"/>
          <w:u w:val="double"/>
        </w:rPr>
        <w:t>販売商品の決定には審査があります。</w:t>
      </w:r>
      <w:r w:rsidR="00BF01D0">
        <w:rPr>
          <w:rFonts w:ascii="HG丸ｺﾞｼｯｸM-PRO" w:eastAsia="HG丸ｺﾞｼｯｸM-PRO" w:hAnsi="HG丸ｺﾞｼｯｸM-PRO" w:hint="eastAsia"/>
          <w:sz w:val="22"/>
        </w:rPr>
        <w:t>）</w:t>
      </w:r>
    </w:p>
    <w:p w:rsidR="00BF01D0" w:rsidRDefault="00BF01D0" w:rsidP="00384BB5">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56DBA">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商品の内容等によってはテスト販売後も継続した販売の可能性があります。</w:t>
      </w:r>
    </w:p>
    <w:p w:rsidR="00697BF6" w:rsidRDefault="00697BF6" w:rsidP="00384BB5">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⑤テスト販売</w:t>
      </w:r>
      <w:r w:rsidR="00783B34">
        <w:rPr>
          <w:rFonts w:ascii="HG丸ｺﾞｼｯｸM-PRO" w:eastAsia="HG丸ｺﾞｼｯｸM-PRO" w:hAnsi="HG丸ｺﾞｼｯｸM-PRO" w:hint="eastAsia"/>
          <w:sz w:val="22"/>
        </w:rPr>
        <w:t>期間中</w:t>
      </w:r>
      <w:r>
        <w:rPr>
          <w:rFonts w:ascii="HG丸ｺﾞｼｯｸM-PRO" w:eastAsia="HG丸ｺﾞｼｯｸM-PRO" w:hAnsi="HG丸ｺﾞｼｯｸM-PRO" w:hint="eastAsia"/>
          <w:sz w:val="22"/>
        </w:rPr>
        <w:t>の売れ行きや反応等をフィードバックします。</w:t>
      </w:r>
    </w:p>
    <w:p w:rsidR="00A95EF7" w:rsidRPr="002676AC" w:rsidRDefault="00720116" w:rsidP="00A95EF7">
      <w:pPr>
        <w:rPr>
          <w:rFonts w:ascii="HG丸ｺﾞｼｯｸM-PRO" w:eastAsia="HG丸ｺﾞｼｯｸM-PRO" w:hAnsi="HG丸ｺﾞｼｯｸM-PRO"/>
          <w:b/>
          <w:sz w:val="22"/>
        </w:rPr>
      </w:pPr>
      <w:r w:rsidRPr="002676AC">
        <w:rPr>
          <w:rFonts w:ascii="HG丸ｺﾞｼｯｸM-PRO" w:eastAsia="HG丸ｺﾞｼｯｸM-PRO" w:hAnsi="HG丸ｺﾞｼｯｸM-PRO" w:hint="eastAsia"/>
          <w:b/>
          <w:sz w:val="22"/>
        </w:rPr>
        <w:t>３</w:t>
      </w:r>
      <w:r w:rsidR="002D7D83" w:rsidRPr="002676AC">
        <w:rPr>
          <w:rFonts w:ascii="HG丸ｺﾞｼｯｸM-PRO" w:eastAsia="HG丸ｺﾞｼｯｸM-PRO" w:hAnsi="HG丸ｺﾞｼｯｸM-PRO" w:hint="eastAsia"/>
          <w:b/>
          <w:sz w:val="22"/>
        </w:rPr>
        <w:t xml:space="preserve">　</w:t>
      </w:r>
      <w:r w:rsidR="00A95EF7" w:rsidRPr="002676AC">
        <w:rPr>
          <w:rFonts w:ascii="HG丸ｺﾞｼｯｸM-PRO" w:eastAsia="HG丸ｺﾞｼｯｸM-PRO" w:hAnsi="HG丸ｺﾞｼｯｸM-PRO" w:hint="eastAsia"/>
          <w:b/>
          <w:sz w:val="22"/>
        </w:rPr>
        <w:t>参加費</w:t>
      </w:r>
    </w:p>
    <w:p w:rsidR="00983CB6" w:rsidRDefault="00A95EF7" w:rsidP="00384BB5">
      <w:pPr>
        <w:ind w:left="1980" w:hangingChars="900" w:hanging="1980"/>
        <w:rPr>
          <w:rFonts w:ascii="HG丸ｺﾞｼｯｸM-PRO" w:eastAsia="HG丸ｺﾞｼｯｸM-PRO" w:hAnsi="HG丸ｺﾞｼｯｸM-PRO"/>
          <w:sz w:val="22"/>
        </w:rPr>
      </w:pPr>
      <w:r w:rsidRPr="002676AC">
        <w:rPr>
          <w:rFonts w:ascii="HG丸ｺﾞｼｯｸM-PRO" w:eastAsia="HG丸ｺﾞｼｯｸM-PRO" w:hAnsi="HG丸ｺﾞｼｯｸM-PRO" w:hint="eastAsia"/>
          <w:sz w:val="22"/>
        </w:rPr>
        <w:t xml:space="preserve">　</w:t>
      </w:r>
      <w:r w:rsidR="00720116" w:rsidRPr="002676AC">
        <w:rPr>
          <w:rFonts w:ascii="HG丸ｺﾞｼｯｸM-PRO" w:eastAsia="HG丸ｺﾞｼｯｸM-PRO" w:hAnsi="HG丸ｺﾞｼｯｸM-PRO" w:hint="eastAsia"/>
          <w:sz w:val="22"/>
        </w:rPr>
        <w:t xml:space="preserve">　　</w:t>
      </w:r>
      <w:r w:rsidR="00CB7B57" w:rsidRPr="002676AC">
        <w:rPr>
          <w:rFonts w:ascii="HG丸ｺﾞｼｯｸM-PRO" w:eastAsia="HG丸ｺﾞｼｯｸM-PRO" w:hAnsi="HG丸ｺﾞｼｯｸM-PRO" w:hint="eastAsia"/>
          <w:sz w:val="22"/>
        </w:rPr>
        <w:t>無</w:t>
      </w:r>
      <w:r w:rsidRPr="002676AC">
        <w:rPr>
          <w:rFonts w:ascii="HG丸ｺﾞｼｯｸM-PRO" w:eastAsia="HG丸ｺﾞｼｯｸM-PRO" w:hAnsi="HG丸ｺﾞｼｯｸM-PRO" w:hint="eastAsia"/>
          <w:sz w:val="22"/>
        </w:rPr>
        <w:t>料</w:t>
      </w:r>
    </w:p>
    <w:p w:rsidR="00983CB6" w:rsidRPr="005D5DD7" w:rsidRDefault="00BF01D0" w:rsidP="005D5DD7">
      <w:pPr>
        <w:ind w:leftChars="300" w:left="1590" w:hangingChars="600" w:hanging="960"/>
        <w:rPr>
          <w:rFonts w:ascii="HG丸ｺﾞｼｯｸM-PRO" w:eastAsia="HG丸ｺﾞｼｯｸM-PRO" w:hAnsi="HG丸ｺﾞｼｯｸM-PRO"/>
          <w:sz w:val="16"/>
        </w:rPr>
      </w:pPr>
      <w:r w:rsidRPr="005D5DD7">
        <w:rPr>
          <w:rFonts w:ascii="HG丸ｺﾞｼｯｸM-PRO" w:eastAsia="HG丸ｺﾞｼｯｸM-PRO" w:hAnsi="HG丸ｺﾞｼｯｸM-PRO" w:hint="eastAsia"/>
          <w:sz w:val="16"/>
        </w:rPr>
        <w:t>※</w:t>
      </w:r>
      <w:r w:rsidR="004001B4" w:rsidRPr="005D5DD7">
        <w:rPr>
          <w:rFonts w:ascii="HG丸ｺﾞｼｯｸM-PRO" w:eastAsia="HG丸ｺﾞｼｯｸM-PRO" w:hAnsi="HG丸ｺﾞｼｯｸM-PRO" w:hint="eastAsia"/>
          <w:sz w:val="16"/>
        </w:rPr>
        <w:t>東京食賓館</w:t>
      </w:r>
      <w:r w:rsidR="00D0731A" w:rsidRPr="005D5DD7">
        <w:rPr>
          <w:rFonts w:ascii="HG丸ｺﾞｼｯｸM-PRO" w:eastAsia="HG丸ｺﾞｼｯｸM-PRO" w:hAnsi="HG丸ｺﾞｼｯｸM-PRO" w:hint="eastAsia"/>
          <w:sz w:val="16"/>
        </w:rPr>
        <w:t>へ配送等に要する費用や</w:t>
      </w:r>
      <w:r w:rsidR="00783B34" w:rsidRPr="005D5DD7">
        <w:rPr>
          <w:rFonts w:ascii="HG丸ｺﾞｼｯｸM-PRO" w:eastAsia="HG丸ｺﾞｼｯｸM-PRO" w:hAnsi="HG丸ｺﾞｼｯｸM-PRO" w:hint="eastAsia"/>
          <w:sz w:val="16"/>
        </w:rPr>
        <w:t>試食販売等に要する</w:t>
      </w:r>
      <w:r w:rsidR="00D0731A" w:rsidRPr="005D5DD7">
        <w:rPr>
          <w:rFonts w:ascii="HG丸ｺﾞｼｯｸM-PRO" w:eastAsia="HG丸ｺﾞｼｯｸM-PRO" w:hAnsi="HG丸ｺﾞｼｯｸM-PRO" w:hint="eastAsia"/>
          <w:sz w:val="16"/>
        </w:rPr>
        <w:t>費用は</w:t>
      </w:r>
      <w:r w:rsidR="00983CB6" w:rsidRPr="005D5DD7">
        <w:rPr>
          <w:rFonts w:ascii="HG丸ｺﾞｼｯｸM-PRO" w:eastAsia="HG丸ｺﾞｼｯｸM-PRO" w:hAnsi="HG丸ｺﾞｼｯｸM-PRO" w:hint="eastAsia"/>
          <w:sz w:val="16"/>
        </w:rPr>
        <w:t>ご負担ください。</w:t>
      </w:r>
    </w:p>
    <w:p w:rsidR="00292BC7" w:rsidRPr="005D5DD7" w:rsidRDefault="00BF01D0" w:rsidP="005D5DD7">
      <w:pPr>
        <w:ind w:leftChars="300" w:left="1590" w:hangingChars="600" w:hanging="960"/>
        <w:rPr>
          <w:rFonts w:ascii="HG丸ｺﾞｼｯｸM-PRO" w:eastAsia="HG丸ｺﾞｼｯｸM-PRO" w:hAnsi="HG丸ｺﾞｼｯｸM-PRO"/>
          <w:sz w:val="16"/>
        </w:rPr>
      </w:pPr>
      <w:r w:rsidRPr="005D5DD7">
        <w:rPr>
          <w:rFonts w:ascii="HG丸ｺﾞｼｯｸM-PRO" w:eastAsia="HG丸ｺﾞｼｯｸM-PRO" w:hAnsi="HG丸ｺﾞｼｯｸM-PRO" w:hint="eastAsia"/>
          <w:sz w:val="16"/>
        </w:rPr>
        <w:t>※販売</w:t>
      </w:r>
      <w:r w:rsidR="00720116" w:rsidRPr="005D5DD7">
        <w:rPr>
          <w:rFonts w:ascii="HG丸ｺﾞｼｯｸM-PRO" w:eastAsia="HG丸ｺﾞｼｯｸM-PRO" w:hAnsi="HG丸ｺﾞｼｯｸM-PRO" w:hint="eastAsia"/>
          <w:sz w:val="16"/>
        </w:rPr>
        <w:t>条件</w:t>
      </w:r>
      <w:r w:rsidRPr="005D5DD7">
        <w:rPr>
          <w:rFonts w:ascii="HG丸ｺﾞｼｯｸM-PRO" w:eastAsia="HG丸ｺﾞｼｯｸM-PRO" w:hAnsi="HG丸ｺﾞｼｯｸM-PRO" w:hint="eastAsia"/>
          <w:sz w:val="16"/>
        </w:rPr>
        <w:t>等</w:t>
      </w:r>
      <w:r w:rsidR="00720116" w:rsidRPr="005D5DD7">
        <w:rPr>
          <w:rFonts w:ascii="HG丸ｺﾞｼｯｸM-PRO" w:eastAsia="HG丸ｺﾞｼｯｸM-PRO" w:hAnsi="HG丸ｺﾞｼｯｸM-PRO" w:hint="eastAsia"/>
          <w:sz w:val="16"/>
        </w:rPr>
        <w:t>は</w:t>
      </w:r>
      <w:r w:rsidR="00983CB6" w:rsidRPr="005D5DD7">
        <w:rPr>
          <w:rFonts w:ascii="HG丸ｺﾞｼｯｸM-PRO" w:eastAsia="HG丸ｺﾞｼｯｸM-PRO" w:hAnsi="HG丸ｺﾞｼｯｸM-PRO" w:hint="eastAsia"/>
          <w:sz w:val="16"/>
        </w:rPr>
        <w:t>上記</w:t>
      </w:r>
      <w:r w:rsidR="00783B34" w:rsidRPr="005D5DD7">
        <w:rPr>
          <w:rFonts w:ascii="HG丸ｺﾞｼｯｸM-PRO" w:eastAsia="HG丸ｺﾞｼｯｸM-PRO" w:hAnsi="HG丸ｺﾞｼｯｸM-PRO" w:hint="eastAsia"/>
          <w:sz w:val="16"/>
        </w:rPr>
        <w:t>２③の</w:t>
      </w:r>
      <w:r w:rsidR="00720116" w:rsidRPr="005D5DD7">
        <w:rPr>
          <w:rFonts w:ascii="HG丸ｺﾞｼｯｸM-PRO" w:eastAsia="HG丸ｺﾞｼｯｸM-PRO" w:hAnsi="HG丸ｺﾞｼｯｸM-PRO" w:hint="eastAsia"/>
          <w:sz w:val="16"/>
        </w:rPr>
        <w:t>指定の卸売業者との</w:t>
      </w:r>
      <w:r w:rsidR="002676AC" w:rsidRPr="005D5DD7">
        <w:rPr>
          <w:rFonts w:ascii="HG丸ｺﾞｼｯｸM-PRO" w:eastAsia="HG丸ｺﾞｼｯｸM-PRO" w:hAnsi="HG丸ｺﾞｼｯｸM-PRO" w:hint="eastAsia"/>
          <w:sz w:val="16"/>
        </w:rPr>
        <w:t>商談</w:t>
      </w:r>
      <w:r w:rsidRPr="005D5DD7">
        <w:rPr>
          <w:rFonts w:ascii="HG丸ｺﾞｼｯｸM-PRO" w:eastAsia="HG丸ｺﾞｼｯｸM-PRO" w:hAnsi="HG丸ｺﾞｼｯｸM-PRO" w:hint="eastAsia"/>
          <w:sz w:val="16"/>
        </w:rPr>
        <w:t>により決定します</w:t>
      </w:r>
      <w:r w:rsidR="00720116" w:rsidRPr="005D5DD7">
        <w:rPr>
          <w:rFonts w:ascii="HG丸ｺﾞｼｯｸM-PRO" w:eastAsia="HG丸ｺﾞｼｯｸM-PRO" w:hAnsi="HG丸ｺﾞｼｯｸM-PRO" w:hint="eastAsia"/>
          <w:sz w:val="16"/>
        </w:rPr>
        <w:t>。</w:t>
      </w:r>
    </w:p>
    <w:p w:rsidR="002E5041" w:rsidRPr="002676AC" w:rsidRDefault="002E5041" w:rsidP="002E504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Pr="002676AC">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申込期限</w:t>
      </w:r>
      <w:bookmarkStart w:id="0" w:name="_GoBack"/>
      <w:bookmarkEnd w:id="0"/>
    </w:p>
    <w:p w:rsidR="002E5041" w:rsidRPr="002676AC" w:rsidRDefault="002E5041" w:rsidP="002E5041">
      <w:pPr>
        <w:ind w:left="1980" w:hangingChars="900" w:hanging="1980"/>
        <w:rPr>
          <w:rFonts w:ascii="HG丸ｺﾞｼｯｸM-PRO" w:eastAsia="HG丸ｺﾞｼｯｸM-PRO" w:hAnsi="HG丸ｺﾞｼｯｸM-PRO"/>
          <w:sz w:val="22"/>
        </w:rPr>
      </w:pPr>
      <w:r w:rsidRPr="002676A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平成30年</w:t>
      </w:r>
      <w:r w:rsidR="00986EDB">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月</w:t>
      </w:r>
      <w:r w:rsidR="00986EDB">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日（金）　までに参加申込書をFAX又はE-mailでご提出ください。</w:t>
      </w:r>
    </w:p>
    <w:p w:rsidR="00D51200" w:rsidRPr="002676AC" w:rsidRDefault="00BF01D0" w:rsidP="008B57AA">
      <w:pPr>
        <w:spacing w:line="276" w:lineRule="auto"/>
        <w:rPr>
          <w:rFonts w:ascii="HG丸ｺﾞｼｯｸM-PRO" w:eastAsia="HG丸ｺﾞｼｯｸM-PRO" w:hAnsi="HG丸ｺﾞｼｯｸM-PRO"/>
          <w:b/>
          <w:szCs w:val="21"/>
        </w:rPr>
      </w:pPr>
      <w:r w:rsidRPr="002676AC">
        <w:rPr>
          <w:rFonts w:ascii="HG丸ｺﾞｼｯｸM-PRO" w:eastAsia="HG丸ｺﾞｼｯｸM-PRO" w:hAnsi="HG丸ｺﾞｼｯｸM-PRO"/>
          <w:b/>
          <w:noProof/>
          <w:szCs w:val="21"/>
        </w:rPr>
        <mc:AlternateContent>
          <mc:Choice Requires="wps">
            <w:drawing>
              <wp:anchor distT="0" distB="0" distL="114300" distR="114300" simplePos="0" relativeHeight="251740160" behindDoc="0" locked="0" layoutInCell="1" allowOverlap="1" wp14:anchorId="603C5B8C" wp14:editId="0690FD54">
                <wp:simplePos x="0" y="0"/>
                <wp:positionH relativeFrom="column">
                  <wp:posOffset>31115</wp:posOffset>
                </wp:positionH>
                <wp:positionV relativeFrom="paragraph">
                  <wp:posOffset>17780</wp:posOffset>
                </wp:positionV>
                <wp:extent cx="6442075" cy="771525"/>
                <wp:effectExtent l="0" t="0" r="15875"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904776" w:rsidRPr="00501F08" w:rsidRDefault="001C04A7" w:rsidP="00BD4C48">
                            <w:pPr>
                              <w:autoSpaceDE w:val="0"/>
                              <w:autoSpaceDN w:val="0"/>
                              <w:adjustRightInd w:val="0"/>
                              <w:spacing w:line="240" w:lineRule="exact"/>
                              <w:rPr>
                                <w:rFonts w:ascii="HG丸ｺﾞｼｯｸM-PRO" w:eastAsia="HG丸ｺﾞｼｯｸM-PRO" w:hAnsi="HG丸ｺﾞｼｯｸM-PRO" w:cs="ＭＳ Ｐゴシック"/>
                                <w:color w:val="000000"/>
                                <w:sz w:val="20"/>
                                <w:lang w:val="ja-JP"/>
                              </w:rPr>
                            </w:pPr>
                            <w:r w:rsidRPr="00501F08">
                              <w:rPr>
                                <w:rFonts w:ascii="HG丸ｺﾞｼｯｸM-PRO" w:eastAsia="HG丸ｺﾞｼｯｸM-PRO" w:hAnsi="HG丸ｺﾞｼｯｸM-PRO" w:cs="ＭＳ Ｐゴシック" w:hint="eastAsia"/>
                                <w:color w:val="000000"/>
                                <w:sz w:val="20"/>
                                <w:lang w:val="ja-JP"/>
                              </w:rPr>
                              <w:t>申込先・</w:t>
                            </w:r>
                            <w:r w:rsidR="00904776" w:rsidRPr="00501F08">
                              <w:rPr>
                                <w:rFonts w:ascii="HG丸ｺﾞｼｯｸM-PRO" w:eastAsia="HG丸ｺﾞｼｯｸM-PRO" w:hAnsi="HG丸ｺﾞｼｯｸM-PRO" w:cs="ＭＳ Ｐゴシック" w:hint="eastAsia"/>
                                <w:color w:val="000000"/>
                                <w:sz w:val="20"/>
                                <w:lang w:val="ja-JP"/>
                              </w:rPr>
                              <w:t>お問い合わせ先</w:t>
                            </w:r>
                          </w:p>
                          <w:p w:rsidR="00BD4C48" w:rsidRDefault="00904776" w:rsidP="00BD4C48">
                            <w:pPr>
                              <w:autoSpaceDE w:val="0"/>
                              <w:autoSpaceDN w:val="0"/>
                              <w:adjustRightInd w:val="0"/>
                              <w:spacing w:line="240" w:lineRule="exact"/>
                              <w:ind w:firstLineChars="100" w:firstLine="200"/>
                              <w:rPr>
                                <w:rFonts w:ascii="HG丸ｺﾞｼｯｸM-PRO" w:eastAsia="HG丸ｺﾞｼｯｸM-PRO" w:hAnsi="HG丸ｺﾞｼｯｸM-PRO" w:cs="ＭＳ Ｐゴシック" w:hint="eastAsia"/>
                                <w:color w:val="000000"/>
                                <w:sz w:val="20"/>
                                <w:lang w:val="ja-JP"/>
                              </w:rPr>
                            </w:pPr>
                            <w:r w:rsidRPr="00501F08">
                              <w:rPr>
                                <w:rFonts w:ascii="HG丸ｺﾞｼｯｸM-PRO" w:eastAsia="HG丸ｺﾞｼｯｸM-PRO" w:hAnsi="HG丸ｺﾞｼｯｸM-PRO" w:cs="ＭＳ Ｐゴシック" w:hint="eastAsia"/>
                                <w:color w:val="000000"/>
                                <w:sz w:val="20"/>
                                <w:lang w:val="ja-JP"/>
                              </w:rPr>
                              <w:t xml:space="preserve">公益財団法人にいがた産業創造機構　</w:t>
                            </w:r>
                            <w:r w:rsidR="00444911" w:rsidRPr="00501F08">
                              <w:rPr>
                                <w:rFonts w:ascii="HG丸ｺﾞｼｯｸM-PRO" w:eastAsia="HG丸ｺﾞｼｯｸM-PRO" w:hAnsi="HG丸ｺﾞｼｯｸM-PRO" w:cs="ＭＳ Ｐゴシック" w:hint="eastAsia"/>
                                <w:color w:val="000000"/>
                                <w:sz w:val="20"/>
                                <w:lang w:val="ja-JP"/>
                              </w:rPr>
                              <w:t>企画・総務</w:t>
                            </w:r>
                            <w:r w:rsidRPr="00501F08">
                              <w:rPr>
                                <w:rFonts w:ascii="HG丸ｺﾞｼｯｸM-PRO" w:eastAsia="HG丸ｺﾞｼｯｸM-PRO" w:hAnsi="HG丸ｺﾞｼｯｸM-PRO" w:cs="ＭＳ Ｐゴシック" w:hint="eastAsia"/>
                                <w:color w:val="000000"/>
                                <w:sz w:val="20"/>
                                <w:lang w:val="ja-JP"/>
                              </w:rPr>
                              <w:t xml:space="preserve">グループ　</w:t>
                            </w:r>
                            <w:r w:rsidR="00384BB5" w:rsidRPr="00501F08">
                              <w:rPr>
                                <w:rFonts w:ascii="HG丸ｺﾞｼｯｸM-PRO" w:eastAsia="HG丸ｺﾞｼｯｸM-PRO" w:hAnsi="HG丸ｺﾞｼｯｸM-PRO" w:cs="ＭＳ Ｐゴシック" w:hint="eastAsia"/>
                                <w:color w:val="000000"/>
                                <w:sz w:val="20"/>
                                <w:lang w:val="ja-JP"/>
                              </w:rPr>
                              <w:t>企画チーム　佐野</w:t>
                            </w:r>
                            <w:r w:rsidR="00501F08" w:rsidRPr="00501F08">
                              <w:rPr>
                                <w:rFonts w:ascii="HG丸ｺﾞｼｯｸM-PRO" w:eastAsia="HG丸ｺﾞｼｯｸM-PRO" w:hAnsi="HG丸ｺﾞｼｯｸM-PRO" w:cs="ＭＳ Ｐゴシック" w:hint="eastAsia"/>
                                <w:color w:val="000000"/>
                                <w:sz w:val="20"/>
                                <w:lang w:val="ja-JP"/>
                              </w:rPr>
                              <w:t>、</w:t>
                            </w:r>
                          </w:p>
                          <w:p w:rsidR="00904776" w:rsidRPr="00501F08" w:rsidRDefault="00BD4C48" w:rsidP="00BD4C48">
                            <w:pPr>
                              <w:autoSpaceDE w:val="0"/>
                              <w:autoSpaceDN w:val="0"/>
                              <w:adjustRightInd w:val="0"/>
                              <w:spacing w:line="240" w:lineRule="exact"/>
                              <w:ind w:firstLineChars="1800" w:firstLine="3600"/>
                              <w:rPr>
                                <w:rFonts w:ascii="HG丸ｺﾞｼｯｸM-PRO" w:eastAsia="HG丸ｺﾞｼｯｸM-PRO" w:hAnsi="HG丸ｺﾞｼｯｸM-PRO" w:cs="ＭＳ Ｐゴシック"/>
                                <w:color w:val="000000"/>
                                <w:sz w:val="20"/>
                                <w:lang w:val="ja-JP"/>
                              </w:rPr>
                            </w:pPr>
                            <w:r>
                              <w:rPr>
                                <w:rFonts w:ascii="HG丸ｺﾞｼｯｸM-PRO" w:eastAsia="HG丸ｺﾞｼｯｸM-PRO" w:hAnsi="HG丸ｺﾞｼｯｸM-PRO" w:cs="ＭＳ Ｐゴシック" w:hint="eastAsia"/>
                                <w:color w:val="000000"/>
                                <w:sz w:val="20"/>
                                <w:lang w:val="ja-JP"/>
                              </w:rPr>
                              <w:t xml:space="preserve">経営支援グループ　　</w:t>
                            </w:r>
                            <w:r w:rsidR="00501F08" w:rsidRPr="00501F08">
                              <w:rPr>
                                <w:rFonts w:ascii="HG丸ｺﾞｼｯｸM-PRO" w:eastAsia="HG丸ｺﾞｼｯｸM-PRO" w:hAnsi="HG丸ｺﾞｼｯｸM-PRO" w:cs="ＭＳ Ｐゴシック" w:hint="eastAsia"/>
                                <w:color w:val="000000"/>
                                <w:sz w:val="20"/>
                                <w:lang w:val="ja-JP"/>
                              </w:rPr>
                              <w:t>販売促進チーム　波多野</w:t>
                            </w:r>
                          </w:p>
                          <w:p w:rsidR="00904776" w:rsidRPr="00501F08" w:rsidRDefault="00904776" w:rsidP="00BD4C48">
                            <w:pPr>
                              <w:autoSpaceDE w:val="0"/>
                              <w:autoSpaceDN w:val="0"/>
                              <w:adjustRightInd w:val="0"/>
                              <w:spacing w:line="240" w:lineRule="exact"/>
                              <w:ind w:firstLineChars="100" w:firstLine="200"/>
                              <w:rPr>
                                <w:rFonts w:ascii="HG丸ｺﾞｼｯｸM-PRO" w:eastAsia="HG丸ｺﾞｼｯｸM-PRO" w:hAnsi="HG丸ｺﾞｼｯｸM-PRO"/>
                                <w:sz w:val="20"/>
                              </w:rPr>
                            </w:pPr>
                            <w:r w:rsidRPr="00501F08">
                              <w:rPr>
                                <w:rFonts w:ascii="HG丸ｺﾞｼｯｸM-PRO" w:eastAsia="HG丸ｺﾞｼｯｸM-PRO" w:hAnsi="HG丸ｺﾞｼｯｸM-PRO" w:cs="Arial"/>
                                <w:color w:val="000000"/>
                                <w:sz w:val="20"/>
                              </w:rPr>
                              <w:t xml:space="preserve">TEL </w:t>
                            </w:r>
                            <w:r w:rsidRPr="00501F08">
                              <w:rPr>
                                <w:rFonts w:ascii="HG丸ｺﾞｼｯｸM-PRO" w:eastAsia="HG丸ｺﾞｼｯｸM-PRO" w:hAnsi="HG丸ｺﾞｼｯｸM-PRO" w:cs="ＭＳ Ｐゴシック" w:hint="eastAsia"/>
                                <w:color w:val="000000"/>
                                <w:sz w:val="20"/>
                              </w:rPr>
                              <w:t>／</w:t>
                            </w:r>
                            <w:r w:rsidRPr="00501F08">
                              <w:rPr>
                                <w:rFonts w:ascii="HG丸ｺﾞｼｯｸM-PRO" w:eastAsia="HG丸ｺﾞｼｯｸM-PRO" w:hAnsi="HG丸ｺﾞｼｯｸM-PRO" w:cs="Arial"/>
                                <w:color w:val="000000"/>
                                <w:sz w:val="20"/>
                              </w:rPr>
                              <w:t xml:space="preserve"> 025-246-00</w:t>
                            </w:r>
                            <w:r w:rsidR="0084725D" w:rsidRPr="00501F08">
                              <w:rPr>
                                <w:rFonts w:ascii="HG丸ｺﾞｼｯｸM-PRO" w:eastAsia="HG丸ｺﾞｼｯｸM-PRO" w:hAnsi="HG丸ｺﾞｼｯｸM-PRO" w:cs="Arial" w:hint="eastAsia"/>
                                <w:color w:val="000000"/>
                                <w:sz w:val="20"/>
                              </w:rPr>
                              <w:t>25</w:t>
                            </w:r>
                            <w:r w:rsidRPr="00501F08">
                              <w:rPr>
                                <w:rFonts w:ascii="HG丸ｺﾞｼｯｸM-PRO" w:eastAsia="HG丸ｺﾞｼｯｸM-PRO" w:hAnsi="HG丸ｺﾞｼｯｸM-PRO" w:cs="Arial"/>
                                <w:color w:val="000000"/>
                                <w:sz w:val="20"/>
                              </w:rPr>
                              <w:t xml:space="preserve">  FAX</w:t>
                            </w:r>
                            <w:r w:rsidRPr="00501F08">
                              <w:rPr>
                                <w:rFonts w:ascii="HG丸ｺﾞｼｯｸM-PRO" w:eastAsia="HG丸ｺﾞｼｯｸM-PRO" w:hAnsi="HG丸ｺﾞｼｯｸM-PRO" w:cs="ＭＳ Ｐゴシック" w:hint="eastAsia"/>
                                <w:color w:val="000000"/>
                                <w:sz w:val="20"/>
                              </w:rPr>
                              <w:t>／</w:t>
                            </w:r>
                            <w:r w:rsidRPr="00501F08">
                              <w:rPr>
                                <w:rFonts w:ascii="HG丸ｺﾞｼｯｸM-PRO" w:eastAsia="HG丸ｺﾞｼｯｸM-PRO" w:hAnsi="HG丸ｺﾞｼｯｸM-PRO" w:cs="Arial"/>
                                <w:color w:val="000000"/>
                                <w:sz w:val="20"/>
                              </w:rPr>
                              <w:t>025-246-0030</w:t>
                            </w:r>
                            <w:r w:rsidR="00444911" w:rsidRPr="00501F08">
                              <w:rPr>
                                <w:rFonts w:ascii="HG丸ｺﾞｼｯｸM-PRO" w:eastAsia="HG丸ｺﾞｼｯｸM-PRO" w:hAnsi="HG丸ｺﾞｼｯｸM-PRO" w:cs="Arial" w:hint="eastAsia"/>
                                <w:color w:val="000000"/>
                                <w:sz w:val="20"/>
                              </w:rPr>
                              <w:t xml:space="preserve">　E-mail／info@nico.or.jp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45pt;margin-top:1.4pt;width:507.25pt;height:6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" filled="f" fillcolor="#bbe0e3">
                <v:textbox>
                  <w:txbxContent>
                    <w:p w:rsidR="00904776" w:rsidRPr="00501F08" w:rsidRDefault="001C04A7" w:rsidP="00BD4C48">
                      <w:pPr>
                        <w:autoSpaceDE w:val="0"/>
                        <w:autoSpaceDN w:val="0"/>
                        <w:adjustRightInd w:val="0"/>
                        <w:spacing w:line="240" w:lineRule="exact"/>
                        <w:rPr>
                          <w:rFonts w:ascii="HG丸ｺﾞｼｯｸM-PRO" w:eastAsia="HG丸ｺﾞｼｯｸM-PRO" w:hAnsi="HG丸ｺﾞｼｯｸM-PRO" w:cs="ＭＳ Ｐゴシック"/>
                          <w:color w:val="000000"/>
                          <w:sz w:val="20"/>
                          <w:lang w:val="ja-JP"/>
                        </w:rPr>
                      </w:pPr>
                      <w:r w:rsidRPr="00501F08">
                        <w:rPr>
                          <w:rFonts w:ascii="HG丸ｺﾞｼｯｸM-PRO" w:eastAsia="HG丸ｺﾞｼｯｸM-PRO" w:hAnsi="HG丸ｺﾞｼｯｸM-PRO" w:cs="ＭＳ Ｐゴシック" w:hint="eastAsia"/>
                          <w:color w:val="000000"/>
                          <w:sz w:val="20"/>
                          <w:lang w:val="ja-JP"/>
                        </w:rPr>
                        <w:t>申込先・</w:t>
                      </w:r>
                      <w:r w:rsidR="00904776" w:rsidRPr="00501F08">
                        <w:rPr>
                          <w:rFonts w:ascii="HG丸ｺﾞｼｯｸM-PRO" w:eastAsia="HG丸ｺﾞｼｯｸM-PRO" w:hAnsi="HG丸ｺﾞｼｯｸM-PRO" w:cs="ＭＳ Ｐゴシック" w:hint="eastAsia"/>
                          <w:color w:val="000000"/>
                          <w:sz w:val="20"/>
                          <w:lang w:val="ja-JP"/>
                        </w:rPr>
                        <w:t>お問い合わせ先</w:t>
                      </w:r>
                    </w:p>
                    <w:p w:rsidR="00BD4C48" w:rsidRDefault="00904776" w:rsidP="00BD4C48">
                      <w:pPr>
                        <w:autoSpaceDE w:val="0"/>
                        <w:autoSpaceDN w:val="0"/>
                        <w:adjustRightInd w:val="0"/>
                        <w:spacing w:line="240" w:lineRule="exact"/>
                        <w:ind w:firstLineChars="100" w:firstLine="200"/>
                        <w:rPr>
                          <w:rFonts w:ascii="HG丸ｺﾞｼｯｸM-PRO" w:eastAsia="HG丸ｺﾞｼｯｸM-PRO" w:hAnsi="HG丸ｺﾞｼｯｸM-PRO" w:cs="ＭＳ Ｐゴシック" w:hint="eastAsia"/>
                          <w:color w:val="000000"/>
                          <w:sz w:val="20"/>
                          <w:lang w:val="ja-JP"/>
                        </w:rPr>
                      </w:pPr>
                      <w:r w:rsidRPr="00501F08">
                        <w:rPr>
                          <w:rFonts w:ascii="HG丸ｺﾞｼｯｸM-PRO" w:eastAsia="HG丸ｺﾞｼｯｸM-PRO" w:hAnsi="HG丸ｺﾞｼｯｸM-PRO" w:cs="ＭＳ Ｐゴシック" w:hint="eastAsia"/>
                          <w:color w:val="000000"/>
                          <w:sz w:val="20"/>
                          <w:lang w:val="ja-JP"/>
                        </w:rPr>
                        <w:t xml:space="preserve">公益財団法人にいがた産業創造機構　</w:t>
                      </w:r>
                      <w:r w:rsidR="00444911" w:rsidRPr="00501F08">
                        <w:rPr>
                          <w:rFonts w:ascii="HG丸ｺﾞｼｯｸM-PRO" w:eastAsia="HG丸ｺﾞｼｯｸM-PRO" w:hAnsi="HG丸ｺﾞｼｯｸM-PRO" w:cs="ＭＳ Ｐゴシック" w:hint="eastAsia"/>
                          <w:color w:val="000000"/>
                          <w:sz w:val="20"/>
                          <w:lang w:val="ja-JP"/>
                        </w:rPr>
                        <w:t>企画・総務</w:t>
                      </w:r>
                      <w:r w:rsidRPr="00501F08">
                        <w:rPr>
                          <w:rFonts w:ascii="HG丸ｺﾞｼｯｸM-PRO" w:eastAsia="HG丸ｺﾞｼｯｸM-PRO" w:hAnsi="HG丸ｺﾞｼｯｸM-PRO" w:cs="ＭＳ Ｐゴシック" w:hint="eastAsia"/>
                          <w:color w:val="000000"/>
                          <w:sz w:val="20"/>
                          <w:lang w:val="ja-JP"/>
                        </w:rPr>
                        <w:t xml:space="preserve">グループ　</w:t>
                      </w:r>
                      <w:r w:rsidR="00384BB5" w:rsidRPr="00501F08">
                        <w:rPr>
                          <w:rFonts w:ascii="HG丸ｺﾞｼｯｸM-PRO" w:eastAsia="HG丸ｺﾞｼｯｸM-PRO" w:hAnsi="HG丸ｺﾞｼｯｸM-PRO" w:cs="ＭＳ Ｐゴシック" w:hint="eastAsia"/>
                          <w:color w:val="000000"/>
                          <w:sz w:val="20"/>
                          <w:lang w:val="ja-JP"/>
                        </w:rPr>
                        <w:t>企画チーム　佐野</w:t>
                      </w:r>
                      <w:r w:rsidR="00501F08" w:rsidRPr="00501F08">
                        <w:rPr>
                          <w:rFonts w:ascii="HG丸ｺﾞｼｯｸM-PRO" w:eastAsia="HG丸ｺﾞｼｯｸM-PRO" w:hAnsi="HG丸ｺﾞｼｯｸM-PRO" w:cs="ＭＳ Ｐゴシック" w:hint="eastAsia"/>
                          <w:color w:val="000000"/>
                          <w:sz w:val="20"/>
                          <w:lang w:val="ja-JP"/>
                        </w:rPr>
                        <w:t>、</w:t>
                      </w:r>
                    </w:p>
                    <w:p w:rsidR="00904776" w:rsidRPr="00501F08" w:rsidRDefault="00BD4C48" w:rsidP="00BD4C48">
                      <w:pPr>
                        <w:autoSpaceDE w:val="0"/>
                        <w:autoSpaceDN w:val="0"/>
                        <w:adjustRightInd w:val="0"/>
                        <w:spacing w:line="240" w:lineRule="exact"/>
                        <w:ind w:firstLineChars="1800" w:firstLine="3600"/>
                        <w:rPr>
                          <w:rFonts w:ascii="HG丸ｺﾞｼｯｸM-PRO" w:eastAsia="HG丸ｺﾞｼｯｸM-PRO" w:hAnsi="HG丸ｺﾞｼｯｸM-PRO" w:cs="ＭＳ Ｐゴシック"/>
                          <w:color w:val="000000"/>
                          <w:sz w:val="20"/>
                          <w:lang w:val="ja-JP"/>
                        </w:rPr>
                      </w:pPr>
                      <w:r>
                        <w:rPr>
                          <w:rFonts w:ascii="HG丸ｺﾞｼｯｸM-PRO" w:eastAsia="HG丸ｺﾞｼｯｸM-PRO" w:hAnsi="HG丸ｺﾞｼｯｸM-PRO" w:cs="ＭＳ Ｐゴシック" w:hint="eastAsia"/>
                          <w:color w:val="000000"/>
                          <w:sz w:val="20"/>
                          <w:lang w:val="ja-JP"/>
                        </w:rPr>
                        <w:t xml:space="preserve">経営支援グループ　　</w:t>
                      </w:r>
                      <w:r w:rsidR="00501F08" w:rsidRPr="00501F08">
                        <w:rPr>
                          <w:rFonts w:ascii="HG丸ｺﾞｼｯｸM-PRO" w:eastAsia="HG丸ｺﾞｼｯｸM-PRO" w:hAnsi="HG丸ｺﾞｼｯｸM-PRO" w:cs="ＭＳ Ｐゴシック" w:hint="eastAsia"/>
                          <w:color w:val="000000"/>
                          <w:sz w:val="20"/>
                          <w:lang w:val="ja-JP"/>
                        </w:rPr>
                        <w:t>販売促進チーム　波多野</w:t>
                      </w:r>
                    </w:p>
                    <w:p w:rsidR="00904776" w:rsidRPr="00501F08" w:rsidRDefault="00904776" w:rsidP="00BD4C48">
                      <w:pPr>
                        <w:autoSpaceDE w:val="0"/>
                        <w:autoSpaceDN w:val="0"/>
                        <w:adjustRightInd w:val="0"/>
                        <w:spacing w:line="240" w:lineRule="exact"/>
                        <w:ind w:firstLineChars="100" w:firstLine="200"/>
                        <w:rPr>
                          <w:rFonts w:ascii="HG丸ｺﾞｼｯｸM-PRO" w:eastAsia="HG丸ｺﾞｼｯｸM-PRO" w:hAnsi="HG丸ｺﾞｼｯｸM-PRO"/>
                          <w:sz w:val="20"/>
                        </w:rPr>
                      </w:pPr>
                      <w:r w:rsidRPr="00501F08">
                        <w:rPr>
                          <w:rFonts w:ascii="HG丸ｺﾞｼｯｸM-PRO" w:eastAsia="HG丸ｺﾞｼｯｸM-PRO" w:hAnsi="HG丸ｺﾞｼｯｸM-PRO" w:cs="Arial"/>
                          <w:color w:val="000000"/>
                          <w:sz w:val="20"/>
                        </w:rPr>
                        <w:t xml:space="preserve">TEL </w:t>
                      </w:r>
                      <w:r w:rsidRPr="00501F08">
                        <w:rPr>
                          <w:rFonts w:ascii="HG丸ｺﾞｼｯｸM-PRO" w:eastAsia="HG丸ｺﾞｼｯｸM-PRO" w:hAnsi="HG丸ｺﾞｼｯｸM-PRO" w:cs="ＭＳ Ｐゴシック" w:hint="eastAsia"/>
                          <w:color w:val="000000"/>
                          <w:sz w:val="20"/>
                        </w:rPr>
                        <w:t>／</w:t>
                      </w:r>
                      <w:r w:rsidRPr="00501F08">
                        <w:rPr>
                          <w:rFonts w:ascii="HG丸ｺﾞｼｯｸM-PRO" w:eastAsia="HG丸ｺﾞｼｯｸM-PRO" w:hAnsi="HG丸ｺﾞｼｯｸM-PRO" w:cs="Arial"/>
                          <w:color w:val="000000"/>
                          <w:sz w:val="20"/>
                        </w:rPr>
                        <w:t xml:space="preserve"> 025-246-00</w:t>
                      </w:r>
                      <w:r w:rsidR="0084725D" w:rsidRPr="00501F08">
                        <w:rPr>
                          <w:rFonts w:ascii="HG丸ｺﾞｼｯｸM-PRO" w:eastAsia="HG丸ｺﾞｼｯｸM-PRO" w:hAnsi="HG丸ｺﾞｼｯｸM-PRO" w:cs="Arial" w:hint="eastAsia"/>
                          <w:color w:val="000000"/>
                          <w:sz w:val="20"/>
                        </w:rPr>
                        <w:t>25</w:t>
                      </w:r>
                      <w:r w:rsidRPr="00501F08">
                        <w:rPr>
                          <w:rFonts w:ascii="HG丸ｺﾞｼｯｸM-PRO" w:eastAsia="HG丸ｺﾞｼｯｸM-PRO" w:hAnsi="HG丸ｺﾞｼｯｸM-PRO" w:cs="Arial"/>
                          <w:color w:val="000000"/>
                          <w:sz w:val="20"/>
                        </w:rPr>
                        <w:t xml:space="preserve">  FAX</w:t>
                      </w:r>
                      <w:r w:rsidRPr="00501F08">
                        <w:rPr>
                          <w:rFonts w:ascii="HG丸ｺﾞｼｯｸM-PRO" w:eastAsia="HG丸ｺﾞｼｯｸM-PRO" w:hAnsi="HG丸ｺﾞｼｯｸM-PRO" w:cs="ＭＳ Ｐゴシック" w:hint="eastAsia"/>
                          <w:color w:val="000000"/>
                          <w:sz w:val="20"/>
                        </w:rPr>
                        <w:t>／</w:t>
                      </w:r>
                      <w:r w:rsidRPr="00501F08">
                        <w:rPr>
                          <w:rFonts w:ascii="HG丸ｺﾞｼｯｸM-PRO" w:eastAsia="HG丸ｺﾞｼｯｸM-PRO" w:hAnsi="HG丸ｺﾞｼｯｸM-PRO" w:cs="Arial"/>
                          <w:color w:val="000000"/>
                          <w:sz w:val="20"/>
                        </w:rPr>
                        <w:t>025-246-0030</w:t>
                      </w:r>
                      <w:r w:rsidR="00444911" w:rsidRPr="00501F08">
                        <w:rPr>
                          <w:rFonts w:ascii="HG丸ｺﾞｼｯｸM-PRO" w:eastAsia="HG丸ｺﾞｼｯｸM-PRO" w:hAnsi="HG丸ｺﾞｼｯｸM-PRO" w:cs="Arial" w:hint="eastAsia"/>
                          <w:color w:val="000000"/>
                          <w:sz w:val="20"/>
                        </w:rPr>
                        <w:t xml:space="preserve">　E-mail／info@nico.or.jp</w:t>
                      </w:r>
                    </w:p>
                  </w:txbxContent>
                </v:textbox>
              </v:shape>
            </w:pict>
          </mc:Fallback>
        </mc:AlternateContent>
      </w:r>
    </w:p>
    <w:p w:rsidR="00D51200" w:rsidRPr="002676AC" w:rsidRDefault="00D51200" w:rsidP="008B57AA">
      <w:pPr>
        <w:spacing w:line="276" w:lineRule="auto"/>
        <w:rPr>
          <w:rFonts w:ascii="HG丸ｺﾞｼｯｸM-PRO" w:eastAsia="HG丸ｺﾞｼｯｸM-PRO" w:hAnsi="HG丸ｺﾞｼｯｸM-PRO"/>
          <w:b/>
          <w:szCs w:val="21"/>
        </w:rPr>
      </w:pPr>
    </w:p>
    <w:p w:rsidR="00895E8C" w:rsidRPr="002676AC" w:rsidRDefault="00895E8C" w:rsidP="008B57AA">
      <w:pPr>
        <w:spacing w:line="276" w:lineRule="auto"/>
        <w:rPr>
          <w:rFonts w:ascii="HG丸ｺﾞｼｯｸM-PRO" w:eastAsia="HG丸ｺﾞｼｯｸM-PRO" w:hAnsi="HG丸ｺﾞｼｯｸM-PRO"/>
          <w:b/>
          <w:szCs w:val="21"/>
        </w:rPr>
      </w:pPr>
    </w:p>
    <w:p w:rsidR="00D51200" w:rsidRDefault="00DB4E12" w:rsidP="00384BB5">
      <w:pPr>
        <w:jc w:val="left"/>
        <w:rPr>
          <w:rFonts w:ascii="HG丸ｺﾞｼｯｸM-PRO" w:eastAsia="HG丸ｺﾞｼｯｸM-PRO" w:hAnsi="HG丸ｺﾞｼｯｸM-PRO"/>
          <w:sz w:val="24"/>
          <w:szCs w:val="21"/>
        </w:rPr>
      </w:pPr>
      <w:r w:rsidRPr="002676AC">
        <w:rPr>
          <w:rFonts w:ascii="HG丸ｺﾞｼｯｸM-PRO" w:eastAsia="HG丸ｺﾞｼｯｸM-PRO" w:hAnsi="HG丸ｺﾞｼｯｸM-PRO" w:hint="eastAsia"/>
          <w:sz w:val="24"/>
          <w:szCs w:val="21"/>
        </w:rPr>
        <w:t>申込先</w:t>
      </w:r>
    </w:p>
    <w:p w:rsidR="00BF01D0" w:rsidRPr="002676AC" w:rsidRDefault="00BF01D0" w:rsidP="00384BB5">
      <w:pPr>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（公財）にいがた産業創造機構　企画チーム　佐野　宛て</w:t>
      </w:r>
    </w:p>
    <w:p w:rsidR="00DB4E12" w:rsidRPr="002676AC" w:rsidRDefault="00DB4E12" w:rsidP="00384BB5">
      <w:pPr>
        <w:jc w:val="left"/>
        <w:rPr>
          <w:rFonts w:ascii="HG丸ｺﾞｼｯｸM-PRO" w:eastAsia="HG丸ｺﾞｼｯｸM-PRO" w:hAnsi="HG丸ｺﾞｼｯｸM-PRO"/>
          <w:sz w:val="24"/>
          <w:szCs w:val="21"/>
        </w:rPr>
      </w:pPr>
      <w:r w:rsidRPr="002676AC">
        <w:rPr>
          <w:rFonts w:ascii="HG丸ｺﾞｼｯｸM-PRO" w:eastAsia="HG丸ｺﾞｼｯｸM-PRO" w:hAnsi="HG丸ｺﾞｼｯｸM-PRO" w:hint="eastAsia"/>
          <w:sz w:val="24"/>
          <w:szCs w:val="21"/>
        </w:rPr>
        <w:t>FAX：０２５－２４６－００３０　　または　E-mail：info＠nico.or.jp</w:t>
      </w:r>
    </w:p>
    <w:p w:rsidR="006E2A03" w:rsidRPr="002676AC" w:rsidRDefault="006E2A03" w:rsidP="00197026">
      <w:pPr>
        <w:jc w:val="left"/>
        <w:rPr>
          <w:rFonts w:ascii="HG丸ｺﾞｼｯｸM-PRO" w:eastAsia="HG丸ｺﾞｼｯｸM-PRO" w:hAnsi="HG丸ｺﾞｼｯｸM-PRO"/>
          <w:sz w:val="18"/>
          <w:szCs w:val="18"/>
        </w:rPr>
      </w:pPr>
    </w:p>
    <w:tbl>
      <w:tblPr>
        <w:tblStyle w:val="a8"/>
        <w:tblW w:w="0" w:type="auto"/>
        <w:tblLook w:val="04A0" w:firstRow="1" w:lastRow="0" w:firstColumn="1" w:lastColumn="0" w:noHBand="0" w:noVBand="1"/>
      </w:tblPr>
      <w:tblGrid>
        <w:gridCol w:w="2518"/>
        <w:gridCol w:w="3945"/>
        <w:gridCol w:w="3942"/>
      </w:tblGrid>
      <w:tr w:rsidR="00197026" w:rsidRPr="002676AC" w:rsidTr="00384BB5">
        <w:trPr>
          <w:trHeight w:val="897"/>
        </w:trPr>
        <w:tc>
          <w:tcPr>
            <w:tcW w:w="10405" w:type="dxa"/>
            <w:gridSpan w:val="3"/>
            <w:vAlign w:val="center"/>
          </w:tcPr>
          <w:p w:rsidR="00197026" w:rsidRPr="002676AC" w:rsidRDefault="00197026" w:rsidP="00197026">
            <w:pPr>
              <w:jc w:val="center"/>
              <w:rPr>
                <w:rFonts w:ascii="HG丸ｺﾞｼｯｸM-PRO" w:eastAsia="HG丸ｺﾞｼｯｸM-PRO" w:hAnsi="HG丸ｺﾞｼｯｸM-PRO"/>
                <w:sz w:val="18"/>
                <w:szCs w:val="18"/>
              </w:rPr>
            </w:pPr>
            <w:r w:rsidRPr="002676AC">
              <w:rPr>
                <w:rFonts w:ascii="HG丸ｺﾞｼｯｸM-PRO" w:eastAsia="HG丸ｺﾞｼｯｸM-PRO" w:hAnsi="HG丸ｺﾞｼｯｸM-PRO" w:hint="eastAsia"/>
                <w:sz w:val="28"/>
                <w:szCs w:val="18"/>
              </w:rPr>
              <w:t>訪日外国人を対象としたテスト販売</w:t>
            </w:r>
            <w:r w:rsidR="00444911" w:rsidRPr="002676AC">
              <w:rPr>
                <w:rFonts w:ascii="HG丸ｺﾞｼｯｸM-PRO" w:eastAsia="HG丸ｺﾞｼｯｸM-PRO" w:hAnsi="HG丸ｺﾞｼｯｸM-PRO" w:hint="eastAsia"/>
                <w:sz w:val="28"/>
                <w:szCs w:val="18"/>
              </w:rPr>
              <w:t xml:space="preserve">　参加申込書</w:t>
            </w:r>
          </w:p>
        </w:tc>
      </w:tr>
      <w:tr w:rsidR="00197026" w:rsidRPr="00983CB6" w:rsidTr="00384BB5">
        <w:trPr>
          <w:trHeight w:val="850"/>
        </w:trPr>
        <w:tc>
          <w:tcPr>
            <w:tcW w:w="2518" w:type="dxa"/>
            <w:vAlign w:val="center"/>
          </w:tcPr>
          <w:p w:rsidR="00197026" w:rsidRPr="00983CB6" w:rsidRDefault="00197026" w:rsidP="00197026">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企業名</w:t>
            </w:r>
          </w:p>
        </w:tc>
        <w:tc>
          <w:tcPr>
            <w:tcW w:w="7887" w:type="dxa"/>
            <w:gridSpan w:val="2"/>
            <w:vAlign w:val="center"/>
          </w:tcPr>
          <w:p w:rsidR="00197026" w:rsidRPr="00983CB6" w:rsidRDefault="00197026" w:rsidP="00197026">
            <w:pPr>
              <w:rPr>
                <w:rFonts w:ascii="HG丸ｺﾞｼｯｸM-PRO" w:eastAsia="HG丸ｺﾞｼｯｸM-PRO" w:hAnsi="HG丸ｺﾞｼｯｸM-PRO"/>
                <w:sz w:val="22"/>
              </w:rPr>
            </w:pPr>
          </w:p>
        </w:tc>
      </w:tr>
      <w:tr w:rsidR="00197026" w:rsidRPr="00983CB6" w:rsidTr="00384BB5">
        <w:trPr>
          <w:trHeight w:val="850"/>
        </w:trPr>
        <w:tc>
          <w:tcPr>
            <w:tcW w:w="2518" w:type="dxa"/>
            <w:vAlign w:val="center"/>
          </w:tcPr>
          <w:p w:rsidR="00197026" w:rsidRPr="00983CB6" w:rsidRDefault="00197026" w:rsidP="00197026">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担当部署</w:t>
            </w:r>
          </w:p>
        </w:tc>
        <w:tc>
          <w:tcPr>
            <w:tcW w:w="7887" w:type="dxa"/>
            <w:gridSpan w:val="2"/>
            <w:vAlign w:val="center"/>
          </w:tcPr>
          <w:p w:rsidR="00197026" w:rsidRPr="00983CB6" w:rsidRDefault="00197026" w:rsidP="00197026">
            <w:pPr>
              <w:rPr>
                <w:rFonts w:ascii="HG丸ｺﾞｼｯｸM-PRO" w:eastAsia="HG丸ｺﾞｼｯｸM-PRO" w:hAnsi="HG丸ｺﾞｼｯｸM-PRO"/>
                <w:sz w:val="22"/>
              </w:rPr>
            </w:pPr>
          </w:p>
        </w:tc>
      </w:tr>
      <w:tr w:rsidR="00384BB5" w:rsidRPr="00983CB6" w:rsidTr="002E5041">
        <w:trPr>
          <w:trHeight w:val="850"/>
        </w:trPr>
        <w:tc>
          <w:tcPr>
            <w:tcW w:w="2518" w:type="dxa"/>
            <w:vMerge w:val="restart"/>
            <w:vAlign w:val="center"/>
          </w:tcPr>
          <w:p w:rsidR="00384BB5" w:rsidRPr="00983CB6" w:rsidRDefault="00384BB5" w:rsidP="00197026">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担当者名</w:t>
            </w:r>
          </w:p>
        </w:tc>
        <w:tc>
          <w:tcPr>
            <w:tcW w:w="3945" w:type="dxa"/>
            <w:tcBorders>
              <w:bottom w:val="dotted" w:sz="4" w:space="0" w:color="auto"/>
            </w:tcBorders>
          </w:tcPr>
          <w:p w:rsidR="00384BB5" w:rsidRPr="00983CB6" w:rsidRDefault="00384BB5" w:rsidP="002E5041">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（役職）</w:t>
            </w:r>
          </w:p>
          <w:p w:rsidR="00384BB5" w:rsidRPr="00983CB6" w:rsidRDefault="00384BB5" w:rsidP="002E5041">
            <w:pPr>
              <w:rPr>
                <w:rFonts w:ascii="HG丸ｺﾞｼｯｸM-PRO" w:eastAsia="HG丸ｺﾞｼｯｸM-PRO" w:hAnsi="HG丸ｺﾞｼｯｸM-PRO"/>
                <w:sz w:val="22"/>
              </w:rPr>
            </w:pPr>
          </w:p>
        </w:tc>
        <w:tc>
          <w:tcPr>
            <w:tcW w:w="3942" w:type="dxa"/>
            <w:tcBorders>
              <w:bottom w:val="dotted" w:sz="4" w:space="0" w:color="auto"/>
            </w:tcBorders>
          </w:tcPr>
          <w:p w:rsidR="00384BB5" w:rsidRPr="00983CB6" w:rsidRDefault="00384BB5" w:rsidP="002E5041">
            <w:pPr>
              <w:widowControl/>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（氏名）</w:t>
            </w:r>
          </w:p>
          <w:p w:rsidR="00384BB5" w:rsidRPr="00983CB6" w:rsidRDefault="00384BB5" w:rsidP="002E5041">
            <w:pPr>
              <w:rPr>
                <w:rFonts w:ascii="HG丸ｺﾞｼｯｸM-PRO" w:eastAsia="HG丸ｺﾞｼｯｸM-PRO" w:hAnsi="HG丸ｺﾞｼｯｸM-PRO"/>
                <w:sz w:val="22"/>
              </w:rPr>
            </w:pPr>
          </w:p>
        </w:tc>
      </w:tr>
      <w:tr w:rsidR="00384BB5" w:rsidRPr="00983CB6" w:rsidTr="002E5041">
        <w:trPr>
          <w:trHeight w:val="850"/>
        </w:trPr>
        <w:tc>
          <w:tcPr>
            <w:tcW w:w="2518" w:type="dxa"/>
            <w:vMerge/>
            <w:vAlign w:val="center"/>
          </w:tcPr>
          <w:p w:rsidR="00384BB5" w:rsidRPr="00983CB6" w:rsidRDefault="00384BB5" w:rsidP="00197026">
            <w:pPr>
              <w:rPr>
                <w:rFonts w:ascii="HG丸ｺﾞｼｯｸM-PRO" w:eastAsia="HG丸ｺﾞｼｯｸM-PRO" w:hAnsi="HG丸ｺﾞｼｯｸM-PRO"/>
                <w:sz w:val="22"/>
              </w:rPr>
            </w:pPr>
          </w:p>
        </w:tc>
        <w:tc>
          <w:tcPr>
            <w:tcW w:w="3945" w:type="dxa"/>
            <w:tcBorders>
              <w:top w:val="dotted" w:sz="4" w:space="0" w:color="auto"/>
            </w:tcBorders>
          </w:tcPr>
          <w:p w:rsidR="00384BB5" w:rsidRPr="00983CB6" w:rsidRDefault="00384BB5" w:rsidP="002E5041">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（役職）</w:t>
            </w:r>
          </w:p>
          <w:p w:rsidR="00384BB5" w:rsidRPr="00983CB6" w:rsidRDefault="00384BB5" w:rsidP="002E5041">
            <w:pPr>
              <w:rPr>
                <w:rFonts w:ascii="HG丸ｺﾞｼｯｸM-PRO" w:eastAsia="HG丸ｺﾞｼｯｸM-PRO" w:hAnsi="HG丸ｺﾞｼｯｸM-PRO"/>
                <w:sz w:val="22"/>
              </w:rPr>
            </w:pPr>
          </w:p>
        </w:tc>
        <w:tc>
          <w:tcPr>
            <w:tcW w:w="3942" w:type="dxa"/>
            <w:tcBorders>
              <w:top w:val="dotted" w:sz="4" w:space="0" w:color="auto"/>
            </w:tcBorders>
          </w:tcPr>
          <w:p w:rsidR="00384BB5" w:rsidRPr="00983CB6" w:rsidRDefault="00384BB5" w:rsidP="002E5041">
            <w:pPr>
              <w:widowControl/>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（氏名）</w:t>
            </w:r>
          </w:p>
          <w:p w:rsidR="00384BB5" w:rsidRPr="00983CB6" w:rsidRDefault="00384BB5" w:rsidP="002E5041">
            <w:pPr>
              <w:rPr>
                <w:rFonts w:ascii="HG丸ｺﾞｼｯｸM-PRO" w:eastAsia="HG丸ｺﾞｼｯｸM-PRO" w:hAnsi="HG丸ｺﾞｼｯｸM-PRO"/>
                <w:sz w:val="22"/>
              </w:rPr>
            </w:pPr>
          </w:p>
        </w:tc>
      </w:tr>
      <w:tr w:rsidR="002E5041" w:rsidRPr="00983CB6" w:rsidTr="002E5041">
        <w:trPr>
          <w:trHeight w:val="854"/>
        </w:trPr>
        <w:tc>
          <w:tcPr>
            <w:tcW w:w="2518" w:type="dxa"/>
            <w:vAlign w:val="center"/>
          </w:tcPr>
          <w:p w:rsidR="002E5041" w:rsidRPr="00983CB6" w:rsidRDefault="002E5041" w:rsidP="002E5041">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所在地</w:t>
            </w:r>
          </w:p>
        </w:tc>
        <w:tc>
          <w:tcPr>
            <w:tcW w:w="7887" w:type="dxa"/>
            <w:gridSpan w:val="2"/>
          </w:tcPr>
          <w:p w:rsidR="002E5041" w:rsidRPr="00983CB6" w:rsidRDefault="002E5041" w:rsidP="00384BB5">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w:t>
            </w:r>
          </w:p>
          <w:p w:rsidR="002E5041" w:rsidRPr="00983CB6" w:rsidRDefault="002E5041" w:rsidP="00384BB5">
            <w:pPr>
              <w:rPr>
                <w:rFonts w:ascii="HG丸ｺﾞｼｯｸM-PRO" w:eastAsia="HG丸ｺﾞｼｯｸM-PRO" w:hAnsi="HG丸ｺﾞｼｯｸM-PRO"/>
                <w:sz w:val="22"/>
              </w:rPr>
            </w:pPr>
          </w:p>
          <w:p w:rsidR="002E5041" w:rsidRPr="00983CB6" w:rsidRDefault="002E5041" w:rsidP="002E5041">
            <w:pPr>
              <w:widowControl/>
              <w:rPr>
                <w:rFonts w:ascii="HG丸ｺﾞｼｯｸM-PRO" w:eastAsia="HG丸ｺﾞｼｯｸM-PRO" w:hAnsi="HG丸ｺﾞｼｯｸM-PRO"/>
                <w:sz w:val="22"/>
              </w:rPr>
            </w:pPr>
          </w:p>
        </w:tc>
      </w:tr>
      <w:tr w:rsidR="00C873F3" w:rsidRPr="00983CB6" w:rsidTr="00384BB5">
        <w:trPr>
          <w:trHeight w:val="850"/>
        </w:trPr>
        <w:tc>
          <w:tcPr>
            <w:tcW w:w="2518" w:type="dxa"/>
            <w:vAlign w:val="center"/>
          </w:tcPr>
          <w:p w:rsidR="00C873F3" w:rsidRPr="00983CB6" w:rsidRDefault="002E5041" w:rsidP="001970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3945" w:type="dxa"/>
          </w:tcPr>
          <w:p w:rsidR="00C873F3" w:rsidRDefault="002E5041" w:rsidP="00384BB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2E5041" w:rsidRPr="00983CB6" w:rsidRDefault="002E5041" w:rsidP="00384BB5">
            <w:pPr>
              <w:rPr>
                <w:rFonts w:ascii="HG丸ｺﾞｼｯｸM-PRO" w:eastAsia="HG丸ｺﾞｼｯｸM-PRO" w:hAnsi="HG丸ｺﾞｼｯｸM-PRO"/>
                <w:sz w:val="22"/>
              </w:rPr>
            </w:pPr>
          </w:p>
        </w:tc>
        <w:tc>
          <w:tcPr>
            <w:tcW w:w="3942" w:type="dxa"/>
          </w:tcPr>
          <w:p w:rsidR="00C873F3" w:rsidRDefault="002E5041" w:rsidP="00384BB5">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p>
          <w:p w:rsidR="002E5041" w:rsidRPr="00983CB6" w:rsidRDefault="002E5041" w:rsidP="00384BB5">
            <w:pPr>
              <w:widowControl/>
              <w:rPr>
                <w:rFonts w:ascii="HG丸ｺﾞｼｯｸM-PRO" w:eastAsia="HG丸ｺﾞｼｯｸM-PRO" w:hAnsi="HG丸ｺﾞｼｯｸM-PRO"/>
                <w:sz w:val="22"/>
              </w:rPr>
            </w:pPr>
          </w:p>
        </w:tc>
      </w:tr>
      <w:tr w:rsidR="00384BB5" w:rsidRPr="00983CB6" w:rsidTr="00384BB5">
        <w:trPr>
          <w:trHeight w:val="170"/>
        </w:trPr>
        <w:tc>
          <w:tcPr>
            <w:tcW w:w="10405" w:type="dxa"/>
            <w:gridSpan w:val="3"/>
            <w:tcBorders>
              <w:left w:val="nil"/>
              <w:right w:val="nil"/>
            </w:tcBorders>
            <w:vAlign w:val="center"/>
          </w:tcPr>
          <w:p w:rsidR="00384BB5" w:rsidRPr="00983CB6" w:rsidRDefault="00384BB5" w:rsidP="00197026">
            <w:pPr>
              <w:rPr>
                <w:rFonts w:ascii="HG丸ｺﾞｼｯｸM-PRO" w:eastAsia="HG丸ｺﾞｼｯｸM-PRO" w:hAnsi="HG丸ｺﾞｼｯｸM-PRO"/>
                <w:sz w:val="22"/>
              </w:rPr>
            </w:pPr>
          </w:p>
        </w:tc>
      </w:tr>
      <w:tr w:rsidR="00C873F3" w:rsidRPr="00983CB6" w:rsidTr="00384BB5">
        <w:trPr>
          <w:trHeight w:val="1701"/>
        </w:trPr>
        <w:tc>
          <w:tcPr>
            <w:tcW w:w="2518" w:type="dxa"/>
            <w:vMerge w:val="restart"/>
            <w:vAlign w:val="center"/>
          </w:tcPr>
          <w:p w:rsidR="00C873F3" w:rsidRPr="00983CB6" w:rsidRDefault="00C873F3" w:rsidP="00197026">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販売したい商品とその特徴</w:t>
            </w:r>
          </w:p>
        </w:tc>
        <w:tc>
          <w:tcPr>
            <w:tcW w:w="3945" w:type="dxa"/>
            <w:tcBorders>
              <w:right w:val="single" w:sz="4" w:space="0" w:color="auto"/>
            </w:tcBorders>
          </w:tcPr>
          <w:p w:rsidR="00C873F3" w:rsidRPr="00983CB6" w:rsidRDefault="00C873F3" w:rsidP="00384BB5">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（商品名）</w:t>
            </w:r>
          </w:p>
          <w:p w:rsidR="00C873F3" w:rsidRPr="00983CB6" w:rsidRDefault="00C873F3" w:rsidP="00384BB5">
            <w:pPr>
              <w:rPr>
                <w:rFonts w:ascii="HG丸ｺﾞｼｯｸM-PRO" w:eastAsia="HG丸ｺﾞｼｯｸM-PRO" w:hAnsi="HG丸ｺﾞｼｯｸM-PRO"/>
                <w:sz w:val="22"/>
              </w:rPr>
            </w:pPr>
          </w:p>
          <w:p w:rsidR="00C873F3" w:rsidRPr="00983CB6" w:rsidRDefault="00C873F3" w:rsidP="00384BB5">
            <w:pPr>
              <w:rPr>
                <w:rFonts w:ascii="HG丸ｺﾞｼｯｸM-PRO" w:eastAsia="HG丸ｺﾞｼｯｸM-PRO" w:hAnsi="HG丸ｺﾞｼｯｸM-PRO"/>
                <w:sz w:val="22"/>
              </w:rPr>
            </w:pPr>
          </w:p>
          <w:p w:rsidR="00C873F3" w:rsidRPr="00983CB6" w:rsidRDefault="00C873F3" w:rsidP="00384BB5">
            <w:pPr>
              <w:rPr>
                <w:rFonts w:ascii="HG丸ｺﾞｼｯｸM-PRO" w:eastAsia="HG丸ｺﾞｼｯｸM-PRO" w:hAnsi="HG丸ｺﾞｼｯｸM-PRO"/>
                <w:sz w:val="22"/>
              </w:rPr>
            </w:pPr>
          </w:p>
          <w:p w:rsidR="00C873F3" w:rsidRPr="00983CB6" w:rsidRDefault="00C873F3" w:rsidP="00384BB5">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（特徴）</w:t>
            </w:r>
          </w:p>
          <w:p w:rsidR="00C873F3" w:rsidRPr="00983CB6" w:rsidRDefault="00C873F3" w:rsidP="00384BB5">
            <w:pPr>
              <w:rPr>
                <w:rFonts w:ascii="HG丸ｺﾞｼｯｸM-PRO" w:eastAsia="HG丸ｺﾞｼｯｸM-PRO" w:hAnsi="HG丸ｺﾞｼｯｸM-PRO"/>
                <w:sz w:val="22"/>
              </w:rPr>
            </w:pPr>
          </w:p>
          <w:p w:rsidR="00C873F3" w:rsidRPr="00983CB6" w:rsidRDefault="00C873F3" w:rsidP="00384BB5">
            <w:pPr>
              <w:rPr>
                <w:rFonts w:ascii="HG丸ｺﾞｼｯｸM-PRO" w:eastAsia="HG丸ｺﾞｼｯｸM-PRO" w:hAnsi="HG丸ｺﾞｼｯｸM-PRO"/>
                <w:sz w:val="22"/>
              </w:rPr>
            </w:pPr>
          </w:p>
          <w:p w:rsidR="00C873F3" w:rsidRPr="00983CB6" w:rsidRDefault="00C873F3" w:rsidP="00384BB5">
            <w:pPr>
              <w:rPr>
                <w:rFonts w:ascii="HG丸ｺﾞｼｯｸM-PRO" w:eastAsia="HG丸ｺﾞｼｯｸM-PRO" w:hAnsi="HG丸ｺﾞｼｯｸM-PRO"/>
                <w:sz w:val="22"/>
              </w:rPr>
            </w:pPr>
          </w:p>
        </w:tc>
        <w:tc>
          <w:tcPr>
            <w:tcW w:w="3942" w:type="dxa"/>
            <w:tcBorders>
              <w:left w:val="single" w:sz="4" w:space="0" w:color="auto"/>
            </w:tcBorders>
          </w:tcPr>
          <w:p w:rsidR="00C873F3" w:rsidRPr="00983CB6" w:rsidRDefault="00C873F3" w:rsidP="00384BB5">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（画像）</w:t>
            </w:r>
          </w:p>
        </w:tc>
      </w:tr>
      <w:tr w:rsidR="00C873F3" w:rsidRPr="00983CB6" w:rsidTr="00384BB5">
        <w:trPr>
          <w:trHeight w:val="1701"/>
        </w:trPr>
        <w:tc>
          <w:tcPr>
            <w:tcW w:w="2518" w:type="dxa"/>
            <w:vMerge/>
            <w:vAlign w:val="center"/>
          </w:tcPr>
          <w:p w:rsidR="00C873F3" w:rsidRPr="00983CB6" w:rsidRDefault="00C873F3" w:rsidP="00197026">
            <w:pPr>
              <w:rPr>
                <w:rFonts w:ascii="HG丸ｺﾞｼｯｸM-PRO" w:eastAsia="HG丸ｺﾞｼｯｸM-PRO" w:hAnsi="HG丸ｺﾞｼｯｸM-PRO"/>
                <w:sz w:val="22"/>
              </w:rPr>
            </w:pPr>
          </w:p>
        </w:tc>
        <w:tc>
          <w:tcPr>
            <w:tcW w:w="3945" w:type="dxa"/>
            <w:tcBorders>
              <w:right w:val="single" w:sz="4" w:space="0" w:color="auto"/>
            </w:tcBorders>
          </w:tcPr>
          <w:p w:rsidR="00C873F3" w:rsidRPr="00983CB6" w:rsidRDefault="00C873F3" w:rsidP="003613F7">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（商品名）</w:t>
            </w:r>
          </w:p>
          <w:p w:rsidR="00C873F3" w:rsidRPr="00983CB6" w:rsidRDefault="00C873F3" w:rsidP="003613F7">
            <w:pPr>
              <w:rPr>
                <w:rFonts w:ascii="HG丸ｺﾞｼｯｸM-PRO" w:eastAsia="HG丸ｺﾞｼｯｸM-PRO" w:hAnsi="HG丸ｺﾞｼｯｸM-PRO"/>
                <w:sz w:val="22"/>
              </w:rPr>
            </w:pPr>
          </w:p>
          <w:p w:rsidR="00C873F3" w:rsidRPr="00983CB6" w:rsidRDefault="00C873F3" w:rsidP="003613F7">
            <w:pPr>
              <w:rPr>
                <w:rFonts w:ascii="HG丸ｺﾞｼｯｸM-PRO" w:eastAsia="HG丸ｺﾞｼｯｸM-PRO" w:hAnsi="HG丸ｺﾞｼｯｸM-PRO"/>
                <w:sz w:val="22"/>
              </w:rPr>
            </w:pPr>
          </w:p>
          <w:p w:rsidR="00C873F3" w:rsidRPr="00983CB6" w:rsidRDefault="00C873F3" w:rsidP="003613F7">
            <w:pPr>
              <w:rPr>
                <w:rFonts w:ascii="HG丸ｺﾞｼｯｸM-PRO" w:eastAsia="HG丸ｺﾞｼｯｸM-PRO" w:hAnsi="HG丸ｺﾞｼｯｸM-PRO"/>
                <w:sz w:val="22"/>
              </w:rPr>
            </w:pPr>
          </w:p>
          <w:p w:rsidR="00C873F3" w:rsidRPr="00983CB6" w:rsidRDefault="00C873F3" w:rsidP="003613F7">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（特徴）</w:t>
            </w:r>
          </w:p>
          <w:p w:rsidR="00C873F3" w:rsidRPr="00983CB6" w:rsidRDefault="00C873F3" w:rsidP="003613F7">
            <w:pPr>
              <w:rPr>
                <w:rFonts w:ascii="HG丸ｺﾞｼｯｸM-PRO" w:eastAsia="HG丸ｺﾞｼｯｸM-PRO" w:hAnsi="HG丸ｺﾞｼｯｸM-PRO"/>
                <w:sz w:val="22"/>
              </w:rPr>
            </w:pPr>
          </w:p>
          <w:p w:rsidR="00C873F3" w:rsidRPr="00983CB6" w:rsidRDefault="00C873F3" w:rsidP="003613F7">
            <w:pPr>
              <w:rPr>
                <w:rFonts w:ascii="HG丸ｺﾞｼｯｸM-PRO" w:eastAsia="HG丸ｺﾞｼｯｸM-PRO" w:hAnsi="HG丸ｺﾞｼｯｸM-PRO"/>
                <w:sz w:val="22"/>
              </w:rPr>
            </w:pPr>
          </w:p>
          <w:p w:rsidR="00C873F3" w:rsidRPr="00983CB6" w:rsidRDefault="00C873F3" w:rsidP="003613F7">
            <w:pPr>
              <w:rPr>
                <w:rFonts w:ascii="HG丸ｺﾞｼｯｸM-PRO" w:eastAsia="HG丸ｺﾞｼｯｸM-PRO" w:hAnsi="HG丸ｺﾞｼｯｸM-PRO"/>
                <w:sz w:val="22"/>
              </w:rPr>
            </w:pPr>
          </w:p>
        </w:tc>
        <w:tc>
          <w:tcPr>
            <w:tcW w:w="3942" w:type="dxa"/>
            <w:tcBorders>
              <w:left w:val="single" w:sz="4" w:space="0" w:color="auto"/>
            </w:tcBorders>
          </w:tcPr>
          <w:p w:rsidR="00C873F3" w:rsidRPr="00983CB6" w:rsidRDefault="00C873F3" w:rsidP="003613F7">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（画像）</w:t>
            </w:r>
          </w:p>
        </w:tc>
      </w:tr>
      <w:tr w:rsidR="00C873F3" w:rsidRPr="00983CB6" w:rsidTr="00384BB5">
        <w:trPr>
          <w:trHeight w:val="1701"/>
        </w:trPr>
        <w:tc>
          <w:tcPr>
            <w:tcW w:w="2518" w:type="dxa"/>
            <w:vAlign w:val="center"/>
          </w:tcPr>
          <w:p w:rsidR="00986EDB" w:rsidRPr="00983CB6" w:rsidRDefault="00C873F3" w:rsidP="00197026">
            <w:pPr>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参加</w:t>
            </w:r>
            <w:r w:rsidR="00986EDB">
              <w:rPr>
                <w:rFonts w:ascii="HG丸ｺﾞｼｯｸM-PRO" w:eastAsia="HG丸ｺﾞｼｯｸM-PRO" w:hAnsi="HG丸ｺﾞｼｯｸM-PRO" w:hint="eastAsia"/>
                <w:sz w:val="22"/>
              </w:rPr>
              <w:t>の</w:t>
            </w:r>
            <w:r w:rsidRPr="00983CB6">
              <w:rPr>
                <w:rFonts w:ascii="HG丸ｺﾞｼｯｸM-PRO" w:eastAsia="HG丸ｺﾞｼｯｸM-PRO" w:hAnsi="HG丸ｺﾞｼｯｸM-PRO" w:hint="eastAsia"/>
                <w:sz w:val="22"/>
              </w:rPr>
              <w:t>狙い等</w:t>
            </w:r>
          </w:p>
        </w:tc>
        <w:tc>
          <w:tcPr>
            <w:tcW w:w="7887" w:type="dxa"/>
            <w:gridSpan w:val="2"/>
            <w:vAlign w:val="center"/>
          </w:tcPr>
          <w:p w:rsidR="00C873F3" w:rsidRPr="00983CB6" w:rsidRDefault="00C873F3" w:rsidP="00197026">
            <w:pPr>
              <w:rPr>
                <w:rFonts w:ascii="HG丸ｺﾞｼｯｸM-PRO" w:eastAsia="HG丸ｺﾞｼｯｸM-PRO" w:hAnsi="HG丸ｺﾞｼｯｸM-PRO"/>
                <w:sz w:val="22"/>
              </w:rPr>
            </w:pPr>
          </w:p>
        </w:tc>
      </w:tr>
    </w:tbl>
    <w:p w:rsidR="00197026" w:rsidRDefault="00C873F3" w:rsidP="00197026">
      <w:pPr>
        <w:jc w:val="left"/>
        <w:rPr>
          <w:rFonts w:ascii="HG丸ｺﾞｼｯｸM-PRO" w:eastAsia="HG丸ｺﾞｼｯｸM-PRO" w:hAnsi="HG丸ｺﾞｼｯｸM-PRO"/>
          <w:sz w:val="22"/>
        </w:rPr>
      </w:pPr>
      <w:r w:rsidRPr="00983CB6">
        <w:rPr>
          <w:rFonts w:ascii="HG丸ｺﾞｼｯｸM-PRO" w:eastAsia="HG丸ｺﾞｼｯｸM-PRO" w:hAnsi="HG丸ｺﾞｼｯｸM-PRO" w:hint="eastAsia"/>
          <w:sz w:val="22"/>
        </w:rPr>
        <w:t>※販売したい商品については、商品名・特徴・画像の分かるものを別様にて添付しても構いません。</w:t>
      </w:r>
    </w:p>
    <w:p w:rsidR="00BD323F" w:rsidRDefault="00BD323F" w:rsidP="00197026">
      <w:pPr>
        <w:jc w:val="left"/>
        <w:rPr>
          <w:rFonts w:ascii="HG丸ｺﾞｼｯｸM-PRO" w:eastAsia="HG丸ｺﾞｼｯｸM-PRO" w:hAnsi="HG丸ｺﾞｼｯｸM-PRO"/>
          <w:sz w:val="22"/>
        </w:rPr>
      </w:pPr>
    </w:p>
    <w:p w:rsidR="00BD323F" w:rsidRDefault="00BD323F" w:rsidP="00197026">
      <w:pPr>
        <w:jc w:val="left"/>
        <w:rPr>
          <w:rFonts w:ascii="HG丸ｺﾞｼｯｸM-PRO" w:eastAsia="HG丸ｺﾞｼｯｸM-PRO" w:hAnsi="HG丸ｺﾞｼｯｸM-PRO"/>
          <w:sz w:val="22"/>
        </w:rPr>
      </w:pPr>
    </w:p>
    <w:p w:rsidR="00BD323F" w:rsidRPr="00BD323F" w:rsidRDefault="00BD323F" w:rsidP="00197026">
      <w:pPr>
        <w:jc w:val="left"/>
        <w:rPr>
          <w:rFonts w:ascii="HG丸ｺﾞｼｯｸM-PRO" w:eastAsia="HG丸ｺﾞｼｯｸM-PRO" w:hAnsi="HG丸ｺﾞｼｯｸM-PRO"/>
          <w:sz w:val="22"/>
        </w:rPr>
      </w:pPr>
    </w:p>
    <w:sectPr w:rsidR="00BD323F" w:rsidRPr="00BD323F" w:rsidSect="002F7665">
      <w:pgSz w:w="11906" w:h="16838" w:code="9"/>
      <w:pgMar w:top="397" w:right="851" w:bottom="454" w:left="851" w:header="851" w:footer="992"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A2" w:rsidRDefault="00D168A2" w:rsidP="0021641F">
      <w:r>
        <w:separator/>
      </w:r>
    </w:p>
  </w:endnote>
  <w:endnote w:type="continuationSeparator" w:id="0">
    <w:p w:rsidR="00D168A2" w:rsidRDefault="00D168A2" w:rsidP="0021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A2" w:rsidRDefault="00D168A2" w:rsidP="0021641F">
      <w:r>
        <w:separator/>
      </w:r>
    </w:p>
  </w:footnote>
  <w:footnote w:type="continuationSeparator" w:id="0">
    <w:p w:rsidR="00D168A2" w:rsidRDefault="00D168A2" w:rsidP="0021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AB5"/>
    <w:multiLevelType w:val="hybridMultilevel"/>
    <w:tmpl w:val="75A6D19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54B230D"/>
    <w:multiLevelType w:val="multilevel"/>
    <w:tmpl w:val="E280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443B2"/>
    <w:multiLevelType w:val="multilevel"/>
    <w:tmpl w:val="73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946DD"/>
    <w:multiLevelType w:val="hybridMultilevel"/>
    <w:tmpl w:val="1924C9BC"/>
    <w:lvl w:ilvl="0" w:tplc="24FE7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C3546F"/>
    <w:multiLevelType w:val="multilevel"/>
    <w:tmpl w:val="E81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74F8E"/>
    <w:multiLevelType w:val="hybridMultilevel"/>
    <w:tmpl w:val="5CE8B1C8"/>
    <w:lvl w:ilvl="0" w:tplc="A6CC543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ACA6996"/>
    <w:multiLevelType w:val="hybridMultilevel"/>
    <w:tmpl w:val="D5D4C4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677DB3"/>
    <w:multiLevelType w:val="multilevel"/>
    <w:tmpl w:val="4494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30721">
      <v:textbox inset="5.85pt,.7pt,5.85pt,.7pt"/>
      <o:colormru v:ext="edit" colors="#ff9,#ff6,#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FA"/>
    <w:rsid w:val="00021361"/>
    <w:rsid w:val="00030538"/>
    <w:rsid w:val="00032964"/>
    <w:rsid w:val="00033DB6"/>
    <w:rsid w:val="000346C4"/>
    <w:rsid w:val="00042E8D"/>
    <w:rsid w:val="00047D4F"/>
    <w:rsid w:val="000533F7"/>
    <w:rsid w:val="000619A4"/>
    <w:rsid w:val="000725F1"/>
    <w:rsid w:val="00073DA9"/>
    <w:rsid w:val="00075BDD"/>
    <w:rsid w:val="00077BA0"/>
    <w:rsid w:val="00077CB0"/>
    <w:rsid w:val="0008140B"/>
    <w:rsid w:val="00091D9C"/>
    <w:rsid w:val="000A12B0"/>
    <w:rsid w:val="000A1BFD"/>
    <w:rsid w:val="000A6E73"/>
    <w:rsid w:val="000B6A8E"/>
    <w:rsid w:val="000C2B38"/>
    <w:rsid w:val="000C45D9"/>
    <w:rsid w:val="000C5A92"/>
    <w:rsid w:val="000E50F9"/>
    <w:rsid w:val="000E7605"/>
    <w:rsid w:val="000F0C21"/>
    <w:rsid w:val="001055A3"/>
    <w:rsid w:val="00106B0A"/>
    <w:rsid w:val="00112400"/>
    <w:rsid w:val="00121ECC"/>
    <w:rsid w:val="0012379B"/>
    <w:rsid w:val="001238BB"/>
    <w:rsid w:val="001249D0"/>
    <w:rsid w:val="00136192"/>
    <w:rsid w:val="001378E9"/>
    <w:rsid w:val="0014328A"/>
    <w:rsid w:val="001442B8"/>
    <w:rsid w:val="00174E72"/>
    <w:rsid w:val="00176583"/>
    <w:rsid w:val="001813AA"/>
    <w:rsid w:val="0018648A"/>
    <w:rsid w:val="00187687"/>
    <w:rsid w:val="00190CBE"/>
    <w:rsid w:val="00193FAA"/>
    <w:rsid w:val="00197026"/>
    <w:rsid w:val="001A327D"/>
    <w:rsid w:val="001A3D40"/>
    <w:rsid w:val="001A4729"/>
    <w:rsid w:val="001B3D08"/>
    <w:rsid w:val="001C04A7"/>
    <w:rsid w:val="001C4EE1"/>
    <w:rsid w:val="001C6063"/>
    <w:rsid w:val="001C7F26"/>
    <w:rsid w:val="001D0881"/>
    <w:rsid w:val="001D1DE4"/>
    <w:rsid w:val="001E5D48"/>
    <w:rsid w:val="001F27D1"/>
    <w:rsid w:val="00203C9C"/>
    <w:rsid w:val="00213BD7"/>
    <w:rsid w:val="0021641F"/>
    <w:rsid w:val="0022198E"/>
    <w:rsid w:val="00221C53"/>
    <w:rsid w:val="00227DE4"/>
    <w:rsid w:val="00232C3D"/>
    <w:rsid w:val="00233336"/>
    <w:rsid w:val="00236619"/>
    <w:rsid w:val="0025336A"/>
    <w:rsid w:val="00255EFD"/>
    <w:rsid w:val="00257F23"/>
    <w:rsid w:val="00263724"/>
    <w:rsid w:val="00263CAB"/>
    <w:rsid w:val="00264DA3"/>
    <w:rsid w:val="00266E24"/>
    <w:rsid w:val="002676AC"/>
    <w:rsid w:val="00274432"/>
    <w:rsid w:val="00276953"/>
    <w:rsid w:val="00280F1E"/>
    <w:rsid w:val="002847F4"/>
    <w:rsid w:val="00286200"/>
    <w:rsid w:val="0029033F"/>
    <w:rsid w:val="00290DED"/>
    <w:rsid w:val="00292BC7"/>
    <w:rsid w:val="002935E4"/>
    <w:rsid w:val="002948B0"/>
    <w:rsid w:val="00297EE2"/>
    <w:rsid w:val="002A5E8C"/>
    <w:rsid w:val="002A7AFF"/>
    <w:rsid w:val="002B2EF8"/>
    <w:rsid w:val="002B7977"/>
    <w:rsid w:val="002C4724"/>
    <w:rsid w:val="002D7D83"/>
    <w:rsid w:val="002E5041"/>
    <w:rsid w:val="002F411B"/>
    <w:rsid w:val="002F5AAB"/>
    <w:rsid w:val="002F7665"/>
    <w:rsid w:val="003009C9"/>
    <w:rsid w:val="00301B82"/>
    <w:rsid w:val="00304485"/>
    <w:rsid w:val="003130D4"/>
    <w:rsid w:val="00316BA4"/>
    <w:rsid w:val="0032102E"/>
    <w:rsid w:val="00335338"/>
    <w:rsid w:val="00344969"/>
    <w:rsid w:val="003531A5"/>
    <w:rsid w:val="00353AF4"/>
    <w:rsid w:val="00371011"/>
    <w:rsid w:val="00371121"/>
    <w:rsid w:val="00372FF6"/>
    <w:rsid w:val="00376543"/>
    <w:rsid w:val="0037754C"/>
    <w:rsid w:val="00383220"/>
    <w:rsid w:val="003846BE"/>
    <w:rsid w:val="00384BB5"/>
    <w:rsid w:val="00386B3F"/>
    <w:rsid w:val="003A429A"/>
    <w:rsid w:val="003A4743"/>
    <w:rsid w:val="003A4A04"/>
    <w:rsid w:val="003C1161"/>
    <w:rsid w:val="003D1E1A"/>
    <w:rsid w:val="003D259C"/>
    <w:rsid w:val="003E679F"/>
    <w:rsid w:val="003F0528"/>
    <w:rsid w:val="003F0A0F"/>
    <w:rsid w:val="003F6CDB"/>
    <w:rsid w:val="004001B4"/>
    <w:rsid w:val="004054C6"/>
    <w:rsid w:val="0041503A"/>
    <w:rsid w:val="00423A7B"/>
    <w:rsid w:val="004308C8"/>
    <w:rsid w:val="00431B90"/>
    <w:rsid w:val="004347A8"/>
    <w:rsid w:val="00434C22"/>
    <w:rsid w:val="0043683D"/>
    <w:rsid w:val="00436C3C"/>
    <w:rsid w:val="00444911"/>
    <w:rsid w:val="004454F1"/>
    <w:rsid w:val="00450B15"/>
    <w:rsid w:val="00476B4B"/>
    <w:rsid w:val="00476C31"/>
    <w:rsid w:val="00481830"/>
    <w:rsid w:val="004835AC"/>
    <w:rsid w:val="004979A1"/>
    <w:rsid w:val="004A3E20"/>
    <w:rsid w:val="004A78FC"/>
    <w:rsid w:val="004D289F"/>
    <w:rsid w:val="004D2CD0"/>
    <w:rsid w:val="004D3E0A"/>
    <w:rsid w:val="004D7B3E"/>
    <w:rsid w:val="004E118A"/>
    <w:rsid w:val="004E1F59"/>
    <w:rsid w:val="004F7499"/>
    <w:rsid w:val="004F7885"/>
    <w:rsid w:val="004F7F8A"/>
    <w:rsid w:val="00501F08"/>
    <w:rsid w:val="0050643C"/>
    <w:rsid w:val="005100AB"/>
    <w:rsid w:val="00516938"/>
    <w:rsid w:val="00533959"/>
    <w:rsid w:val="00535526"/>
    <w:rsid w:val="005378C3"/>
    <w:rsid w:val="00537C8B"/>
    <w:rsid w:val="005477AD"/>
    <w:rsid w:val="00551152"/>
    <w:rsid w:val="0056324B"/>
    <w:rsid w:val="00566BE6"/>
    <w:rsid w:val="005730BB"/>
    <w:rsid w:val="00585FFC"/>
    <w:rsid w:val="005A2385"/>
    <w:rsid w:val="005B5359"/>
    <w:rsid w:val="005B550E"/>
    <w:rsid w:val="005B599B"/>
    <w:rsid w:val="005C1A91"/>
    <w:rsid w:val="005C7B13"/>
    <w:rsid w:val="005D438E"/>
    <w:rsid w:val="005D5DD7"/>
    <w:rsid w:val="005D632A"/>
    <w:rsid w:val="005E02DA"/>
    <w:rsid w:val="005E1309"/>
    <w:rsid w:val="005E3D21"/>
    <w:rsid w:val="005E4921"/>
    <w:rsid w:val="005E6D8A"/>
    <w:rsid w:val="005F05CC"/>
    <w:rsid w:val="005F4BC8"/>
    <w:rsid w:val="005F4C89"/>
    <w:rsid w:val="00617EDF"/>
    <w:rsid w:val="0063574E"/>
    <w:rsid w:val="006456F4"/>
    <w:rsid w:val="00645AF4"/>
    <w:rsid w:val="00651CDD"/>
    <w:rsid w:val="006570B7"/>
    <w:rsid w:val="00670EB4"/>
    <w:rsid w:val="006744F9"/>
    <w:rsid w:val="00675985"/>
    <w:rsid w:val="00677380"/>
    <w:rsid w:val="00680F89"/>
    <w:rsid w:val="00685819"/>
    <w:rsid w:val="00695091"/>
    <w:rsid w:val="00697BF6"/>
    <w:rsid w:val="00697E06"/>
    <w:rsid w:val="006A1933"/>
    <w:rsid w:val="006A2465"/>
    <w:rsid w:val="006A2E0A"/>
    <w:rsid w:val="006D583B"/>
    <w:rsid w:val="006E2A03"/>
    <w:rsid w:val="006F02E5"/>
    <w:rsid w:val="00707017"/>
    <w:rsid w:val="007116EE"/>
    <w:rsid w:val="00717364"/>
    <w:rsid w:val="00720116"/>
    <w:rsid w:val="007216FA"/>
    <w:rsid w:val="007239A6"/>
    <w:rsid w:val="00726199"/>
    <w:rsid w:val="007278B1"/>
    <w:rsid w:val="00727CB8"/>
    <w:rsid w:val="007343B7"/>
    <w:rsid w:val="00734F84"/>
    <w:rsid w:val="00736EAF"/>
    <w:rsid w:val="00752E30"/>
    <w:rsid w:val="00760EB0"/>
    <w:rsid w:val="00762725"/>
    <w:rsid w:val="007671A7"/>
    <w:rsid w:val="00774B50"/>
    <w:rsid w:val="007777C4"/>
    <w:rsid w:val="00783720"/>
    <w:rsid w:val="00783B34"/>
    <w:rsid w:val="00794C34"/>
    <w:rsid w:val="00797E86"/>
    <w:rsid w:val="007A2B4D"/>
    <w:rsid w:val="007A5BD4"/>
    <w:rsid w:val="007A5F93"/>
    <w:rsid w:val="007B2E82"/>
    <w:rsid w:val="007C09A9"/>
    <w:rsid w:val="007C67BA"/>
    <w:rsid w:val="007C7E3D"/>
    <w:rsid w:val="007F6E7C"/>
    <w:rsid w:val="008177ED"/>
    <w:rsid w:val="00831286"/>
    <w:rsid w:val="008341E9"/>
    <w:rsid w:val="008368B8"/>
    <w:rsid w:val="00836DD6"/>
    <w:rsid w:val="0084725D"/>
    <w:rsid w:val="00847FF8"/>
    <w:rsid w:val="00851681"/>
    <w:rsid w:val="00856DBA"/>
    <w:rsid w:val="008602D9"/>
    <w:rsid w:val="0086456A"/>
    <w:rsid w:val="008716C4"/>
    <w:rsid w:val="0087340B"/>
    <w:rsid w:val="008819C5"/>
    <w:rsid w:val="00887964"/>
    <w:rsid w:val="00895E8C"/>
    <w:rsid w:val="008A11D9"/>
    <w:rsid w:val="008A39B8"/>
    <w:rsid w:val="008A5132"/>
    <w:rsid w:val="008A5372"/>
    <w:rsid w:val="008A75A9"/>
    <w:rsid w:val="008B57AA"/>
    <w:rsid w:val="008B6017"/>
    <w:rsid w:val="008B7C97"/>
    <w:rsid w:val="008C0D63"/>
    <w:rsid w:val="008E0D6C"/>
    <w:rsid w:val="008E676C"/>
    <w:rsid w:val="008E6C15"/>
    <w:rsid w:val="008E7041"/>
    <w:rsid w:val="008F5C3D"/>
    <w:rsid w:val="008F7E45"/>
    <w:rsid w:val="00900F23"/>
    <w:rsid w:val="00902373"/>
    <w:rsid w:val="0090263C"/>
    <w:rsid w:val="00904776"/>
    <w:rsid w:val="009056C1"/>
    <w:rsid w:val="0091414B"/>
    <w:rsid w:val="00916BAA"/>
    <w:rsid w:val="009172E1"/>
    <w:rsid w:val="009265F0"/>
    <w:rsid w:val="00952D60"/>
    <w:rsid w:val="00955D0E"/>
    <w:rsid w:val="00956396"/>
    <w:rsid w:val="00973CDD"/>
    <w:rsid w:val="00976483"/>
    <w:rsid w:val="00976826"/>
    <w:rsid w:val="009778B6"/>
    <w:rsid w:val="009814D4"/>
    <w:rsid w:val="0098371A"/>
    <w:rsid w:val="00983CB6"/>
    <w:rsid w:val="0098403B"/>
    <w:rsid w:val="00985698"/>
    <w:rsid w:val="00986EDB"/>
    <w:rsid w:val="00992653"/>
    <w:rsid w:val="009A2193"/>
    <w:rsid w:val="009A6073"/>
    <w:rsid w:val="009A7386"/>
    <w:rsid w:val="009A7E57"/>
    <w:rsid w:val="009B0FFC"/>
    <w:rsid w:val="009B2701"/>
    <w:rsid w:val="009B3FA9"/>
    <w:rsid w:val="009C1BD7"/>
    <w:rsid w:val="009C1F1A"/>
    <w:rsid w:val="009C7A20"/>
    <w:rsid w:val="009D013C"/>
    <w:rsid w:val="009D05FA"/>
    <w:rsid w:val="009D0676"/>
    <w:rsid w:val="009D0CED"/>
    <w:rsid w:val="009D395D"/>
    <w:rsid w:val="009D55F9"/>
    <w:rsid w:val="009E2F45"/>
    <w:rsid w:val="009E4D4A"/>
    <w:rsid w:val="009E7E1B"/>
    <w:rsid w:val="009F101F"/>
    <w:rsid w:val="009F2711"/>
    <w:rsid w:val="009F5999"/>
    <w:rsid w:val="00A00DFD"/>
    <w:rsid w:val="00A15BF6"/>
    <w:rsid w:val="00A17109"/>
    <w:rsid w:val="00A40B17"/>
    <w:rsid w:val="00A47020"/>
    <w:rsid w:val="00A55DB4"/>
    <w:rsid w:val="00A62FB7"/>
    <w:rsid w:val="00A630BF"/>
    <w:rsid w:val="00A639D8"/>
    <w:rsid w:val="00A73147"/>
    <w:rsid w:val="00A75AE0"/>
    <w:rsid w:val="00A866EA"/>
    <w:rsid w:val="00A90B4F"/>
    <w:rsid w:val="00A94F38"/>
    <w:rsid w:val="00A95EF7"/>
    <w:rsid w:val="00A968D5"/>
    <w:rsid w:val="00AA79EE"/>
    <w:rsid w:val="00AB2099"/>
    <w:rsid w:val="00AB47CC"/>
    <w:rsid w:val="00AB72E5"/>
    <w:rsid w:val="00AC1AEC"/>
    <w:rsid w:val="00AD18AB"/>
    <w:rsid w:val="00AE2DD4"/>
    <w:rsid w:val="00AE4FDF"/>
    <w:rsid w:val="00B00885"/>
    <w:rsid w:val="00B01263"/>
    <w:rsid w:val="00B06706"/>
    <w:rsid w:val="00B1027D"/>
    <w:rsid w:val="00B169CA"/>
    <w:rsid w:val="00B20AF0"/>
    <w:rsid w:val="00B25CF6"/>
    <w:rsid w:val="00B3655C"/>
    <w:rsid w:val="00B445BE"/>
    <w:rsid w:val="00B630E1"/>
    <w:rsid w:val="00B7231F"/>
    <w:rsid w:val="00B81855"/>
    <w:rsid w:val="00B8412B"/>
    <w:rsid w:val="00B901CD"/>
    <w:rsid w:val="00B90945"/>
    <w:rsid w:val="00BA3829"/>
    <w:rsid w:val="00BC4377"/>
    <w:rsid w:val="00BC6664"/>
    <w:rsid w:val="00BC6C49"/>
    <w:rsid w:val="00BD323F"/>
    <w:rsid w:val="00BD46B7"/>
    <w:rsid w:val="00BD4C48"/>
    <w:rsid w:val="00BE1254"/>
    <w:rsid w:val="00BF01D0"/>
    <w:rsid w:val="00BF0731"/>
    <w:rsid w:val="00BF1ED4"/>
    <w:rsid w:val="00BF6EEA"/>
    <w:rsid w:val="00C00FA5"/>
    <w:rsid w:val="00C10496"/>
    <w:rsid w:val="00C26F3E"/>
    <w:rsid w:val="00C354B1"/>
    <w:rsid w:val="00C43B77"/>
    <w:rsid w:val="00C462A5"/>
    <w:rsid w:val="00C54194"/>
    <w:rsid w:val="00C5461C"/>
    <w:rsid w:val="00C64153"/>
    <w:rsid w:val="00C71248"/>
    <w:rsid w:val="00C734AC"/>
    <w:rsid w:val="00C7734A"/>
    <w:rsid w:val="00C82A3A"/>
    <w:rsid w:val="00C86A78"/>
    <w:rsid w:val="00C86D16"/>
    <w:rsid w:val="00C873F3"/>
    <w:rsid w:val="00C91234"/>
    <w:rsid w:val="00C915A4"/>
    <w:rsid w:val="00C96971"/>
    <w:rsid w:val="00C97239"/>
    <w:rsid w:val="00C97F88"/>
    <w:rsid w:val="00CA6AC2"/>
    <w:rsid w:val="00CB04FA"/>
    <w:rsid w:val="00CB1688"/>
    <w:rsid w:val="00CB4F11"/>
    <w:rsid w:val="00CB7B57"/>
    <w:rsid w:val="00CC332D"/>
    <w:rsid w:val="00CC4D23"/>
    <w:rsid w:val="00CE0CF4"/>
    <w:rsid w:val="00CE2F0B"/>
    <w:rsid w:val="00CF4887"/>
    <w:rsid w:val="00D0127D"/>
    <w:rsid w:val="00D01E26"/>
    <w:rsid w:val="00D04C82"/>
    <w:rsid w:val="00D06515"/>
    <w:rsid w:val="00D0731A"/>
    <w:rsid w:val="00D1283A"/>
    <w:rsid w:val="00D168A2"/>
    <w:rsid w:val="00D170BD"/>
    <w:rsid w:val="00D21465"/>
    <w:rsid w:val="00D254FD"/>
    <w:rsid w:val="00D26442"/>
    <w:rsid w:val="00D46146"/>
    <w:rsid w:val="00D507F7"/>
    <w:rsid w:val="00D51200"/>
    <w:rsid w:val="00D5697E"/>
    <w:rsid w:val="00D57E83"/>
    <w:rsid w:val="00D625DB"/>
    <w:rsid w:val="00D643B9"/>
    <w:rsid w:val="00D66263"/>
    <w:rsid w:val="00D6682E"/>
    <w:rsid w:val="00D82436"/>
    <w:rsid w:val="00D85E24"/>
    <w:rsid w:val="00D86BA6"/>
    <w:rsid w:val="00DA0921"/>
    <w:rsid w:val="00DA2EC5"/>
    <w:rsid w:val="00DB4E12"/>
    <w:rsid w:val="00DB5401"/>
    <w:rsid w:val="00DC174F"/>
    <w:rsid w:val="00DD2DA7"/>
    <w:rsid w:val="00DD32B1"/>
    <w:rsid w:val="00DD4F5D"/>
    <w:rsid w:val="00DD7D95"/>
    <w:rsid w:val="00DF66E8"/>
    <w:rsid w:val="00E05D6A"/>
    <w:rsid w:val="00E1623E"/>
    <w:rsid w:val="00E17030"/>
    <w:rsid w:val="00E2509B"/>
    <w:rsid w:val="00E2616B"/>
    <w:rsid w:val="00E32ECD"/>
    <w:rsid w:val="00E4164E"/>
    <w:rsid w:val="00E42241"/>
    <w:rsid w:val="00E47974"/>
    <w:rsid w:val="00E6131F"/>
    <w:rsid w:val="00E65EAC"/>
    <w:rsid w:val="00E66A1C"/>
    <w:rsid w:val="00E72FCB"/>
    <w:rsid w:val="00E75408"/>
    <w:rsid w:val="00E81363"/>
    <w:rsid w:val="00E86A35"/>
    <w:rsid w:val="00E875B9"/>
    <w:rsid w:val="00E9004B"/>
    <w:rsid w:val="00E93AB2"/>
    <w:rsid w:val="00E93E54"/>
    <w:rsid w:val="00EB2D27"/>
    <w:rsid w:val="00EB6C4E"/>
    <w:rsid w:val="00EC4C35"/>
    <w:rsid w:val="00ED3899"/>
    <w:rsid w:val="00ED71E7"/>
    <w:rsid w:val="00EF2902"/>
    <w:rsid w:val="00F0061E"/>
    <w:rsid w:val="00F04D13"/>
    <w:rsid w:val="00F1230A"/>
    <w:rsid w:val="00F14684"/>
    <w:rsid w:val="00F31603"/>
    <w:rsid w:val="00F3756E"/>
    <w:rsid w:val="00F42EC1"/>
    <w:rsid w:val="00F4494D"/>
    <w:rsid w:val="00F52238"/>
    <w:rsid w:val="00F52BE5"/>
    <w:rsid w:val="00F66811"/>
    <w:rsid w:val="00F67FB8"/>
    <w:rsid w:val="00F741CB"/>
    <w:rsid w:val="00F77ACB"/>
    <w:rsid w:val="00F827CC"/>
    <w:rsid w:val="00F8306E"/>
    <w:rsid w:val="00F950BD"/>
    <w:rsid w:val="00FA0457"/>
    <w:rsid w:val="00FA3EC2"/>
    <w:rsid w:val="00FB2C97"/>
    <w:rsid w:val="00FB3085"/>
    <w:rsid w:val="00FB4C37"/>
    <w:rsid w:val="00FB66A6"/>
    <w:rsid w:val="00FD4D8E"/>
    <w:rsid w:val="00FE38C2"/>
    <w:rsid w:val="00FE5197"/>
    <w:rsid w:val="00F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ff9,#ff6,#3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A04"/>
    <w:pPr>
      <w:ind w:leftChars="400" w:left="840"/>
    </w:pPr>
  </w:style>
  <w:style w:type="paragraph" w:styleId="a4">
    <w:name w:val="header"/>
    <w:basedOn w:val="a"/>
    <w:link w:val="a5"/>
    <w:uiPriority w:val="99"/>
    <w:unhideWhenUsed/>
    <w:rsid w:val="0021641F"/>
    <w:pPr>
      <w:tabs>
        <w:tab w:val="center" w:pos="4252"/>
        <w:tab w:val="right" w:pos="8504"/>
      </w:tabs>
      <w:snapToGrid w:val="0"/>
    </w:pPr>
  </w:style>
  <w:style w:type="character" w:customStyle="1" w:styleId="a5">
    <w:name w:val="ヘッダー (文字)"/>
    <w:basedOn w:val="a0"/>
    <w:link w:val="a4"/>
    <w:uiPriority w:val="99"/>
    <w:rsid w:val="0021641F"/>
  </w:style>
  <w:style w:type="paragraph" w:styleId="a6">
    <w:name w:val="footer"/>
    <w:basedOn w:val="a"/>
    <w:link w:val="a7"/>
    <w:uiPriority w:val="99"/>
    <w:unhideWhenUsed/>
    <w:rsid w:val="0021641F"/>
    <w:pPr>
      <w:tabs>
        <w:tab w:val="center" w:pos="4252"/>
        <w:tab w:val="right" w:pos="8504"/>
      </w:tabs>
      <w:snapToGrid w:val="0"/>
    </w:pPr>
  </w:style>
  <w:style w:type="character" w:customStyle="1" w:styleId="a7">
    <w:name w:val="フッター (文字)"/>
    <w:basedOn w:val="a0"/>
    <w:link w:val="a6"/>
    <w:uiPriority w:val="99"/>
    <w:rsid w:val="0021641F"/>
  </w:style>
  <w:style w:type="table" w:styleId="a8">
    <w:name w:val="Table Grid"/>
    <w:basedOn w:val="a1"/>
    <w:uiPriority w:val="59"/>
    <w:rsid w:val="0021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64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641F"/>
    <w:rPr>
      <w:rFonts w:asciiTheme="majorHAnsi" w:eastAsiaTheme="majorEastAsia" w:hAnsiTheme="majorHAnsi" w:cstheme="majorBidi"/>
      <w:sz w:val="18"/>
      <w:szCs w:val="18"/>
    </w:rPr>
  </w:style>
  <w:style w:type="character" w:styleId="ab">
    <w:name w:val="Hyperlink"/>
    <w:basedOn w:val="a0"/>
    <w:uiPriority w:val="99"/>
    <w:unhideWhenUsed/>
    <w:rsid w:val="00EB6C4E"/>
    <w:rPr>
      <w:color w:val="0000FF" w:themeColor="hyperlink"/>
      <w:u w:val="single"/>
    </w:rPr>
  </w:style>
  <w:style w:type="paragraph" w:styleId="Web">
    <w:name w:val="Normal (Web)"/>
    <w:basedOn w:val="a"/>
    <w:uiPriority w:val="99"/>
    <w:semiHidden/>
    <w:unhideWhenUsed/>
    <w:rsid w:val="00E261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ED71E7"/>
    <w:rPr>
      <w:rFonts w:ascii="ＭＳ 明朝" w:eastAsia="ＭＳ 明朝" w:hAnsi="Courier New" w:cs="Courier New"/>
      <w:szCs w:val="21"/>
    </w:rPr>
  </w:style>
  <w:style w:type="character" w:customStyle="1" w:styleId="ad">
    <w:name w:val="書式なし (文字)"/>
    <w:basedOn w:val="a0"/>
    <w:link w:val="ac"/>
    <w:uiPriority w:val="99"/>
    <w:rsid w:val="00ED71E7"/>
    <w:rPr>
      <w:rFonts w:ascii="ＭＳ 明朝" w:eastAsia="ＭＳ 明朝" w:hAnsi="Courier New" w:cs="Courier New"/>
      <w:szCs w:val="21"/>
    </w:rPr>
  </w:style>
  <w:style w:type="character" w:styleId="ae">
    <w:name w:val="annotation reference"/>
    <w:basedOn w:val="a0"/>
    <w:uiPriority w:val="99"/>
    <w:semiHidden/>
    <w:unhideWhenUsed/>
    <w:rsid w:val="00193FAA"/>
    <w:rPr>
      <w:sz w:val="18"/>
      <w:szCs w:val="18"/>
    </w:rPr>
  </w:style>
  <w:style w:type="paragraph" w:styleId="af">
    <w:name w:val="annotation text"/>
    <w:basedOn w:val="a"/>
    <w:link w:val="af0"/>
    <w:uiPriority w:val="99"/>
    <w:semiHidden/>
    <w:unhideWhenUsed/>
    <w:rsid w:val="00193FAA"/>
    <w:pPr>
      <w:jc w:val="left"/>
    </w:pPr>
  </w:style>
  <w:style w:type="character" w:customStyle="1" w:styleId="af0">
    <w:name w:val="コメント文字列 (文字)"/>
    <w:basedOn w:val="a0"/>
    <w:link w:val="af"/>
    <w:uiPriority w:val="99"/>
    <w:semiHidden/>
    <w:rsid w:val="00193FAA"/>
  </w:style>
  <w:style w:type="paragraph" w:styleId="af1">
    <w:name w:val="annotation subject"/>
    <w:basedOn w:val="af"/>
    <w:next w:val="af"/>
    <w:link w:val="af2"/>
    <w:uiPriority w:val="99"/>
    <w:semiHidden/>
    <w:unhideWhenUsed/>
    <w:rsid w:val="00193FAA"/>
    <w:rPr>
      <w:b/>
      <w:bCs/>
    </w:rPr>
  </w:style>
  <w:style w:type="character" w:customStyle="1" w:styleId="af2">
    <w:name w:val="コメント内容 (文字)"/>
    <w:basedOn w:val="af0"/>
    <w:link w:val="af1"/>
    <w:uiPriority w:val="99"/>
    <w:semiHidden/>
    <w:rsid w:val="00193FAA"/>
    <w:rPr>
      <w:b/>
      <w:bCs/>
    </w:rPr>
  </w:style>
  <w:style w:type="paragraph" w:styleId="af3">
    <w:name w:val="Date"/>
    <w:basedOn w:val="a"/>
    <w:next w:val="a"/>
    <w:link w:val="af4"/>
    <w:uiPriority w:val="99"/>
    <w:semiHidden/>
    <w:unhideWhenUsed/>
    <w:rsid w:val="009D395D"/>
  </w:style>
  <w:style w:type="character" w:customStyle="1" w:styleId="af4">
    <w:name w:val="日付 (文字)"/>
    <w:basedOn w:val="a0"/>
    <w:link w:val="af3"/>
    <w:uiPriority w:val="99"/>
    <w:semiHidden/>
    <w:rsid w:val="009D3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A04"/>
    <w:pPr>
      <w:ind w:leftChars="400" w:left="840"/>
    </w:pPr>
  </w:style>
  <w:style w:type="paragraph" w:styleId="a4">
    <w:name w:val="header"/>
    <w:basedOn w:val="a"/>
    <w:link w:val="a5"/>
    <w:uiPriority w:val="99"/>
    <w:unhideWhenUsed/>
    <w:rsid w:val="0021641F"/>
    <w:pPr>
      <w:tabs>
        <w:tab w:val="center" w:pos="4252"/>
        <w:tab w:val="right" w:pos="8504"/>
      </w:tabs>
      <w:snapToGrid w:val="0"/>
    </w:pPr>
  </w:style>
  <w:style w:type="character" w:customStyle="1" w:styleId="a5">
    <w:name w:val="ヘッダー (文字)"/>
    <w:basedOn w:val="a0"/>
    <w:link w:val="a4"/>
    <w:uiPriority w:val="99"/>
    <w:rsid w:val="0021641F"/>
  </w:style>
  <w:style w:type="paragraph" w:styleId="a6">
    <w:name w:val="footer"/>
    <w:basedOn w:val="a"/>
    <w:link w:val="a7"/>
    <w:uiPriority w:val="99"/>
    <w:unhideWhenUsed/>
    <w:rsid w:val="0021641F"/>
    <w:pPr>
      <w:tabs>
        <w:tab w:val="center" w:pos="4252"/>
        <w:tab w:val="right" w:pos="8504"/>
      </w:tabs>
      <w:snapToGrid w:val="0"/>
    </w:pPr>
  </w:style>
  <w:style w:type="character" w:customStyle="1" w:styleId="a7">
    <w:name w:val="フッター (文字)"/>
    <w:basedOn w:val="a0"/>
    <w:link w:val="a6"/>
    <w:uiPriority w:val="99"/>
    <w:rsid w:val="0021641F"/>
  </w:style>
  <w:style w:type="table" w:styleId="a8">
    <w:name w:val="Table Grid"/>
    <w:basedOn w:val="a1"/>
    <w:uiPriority w:val="59"/>
    <w:rsid w:val="0021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64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641F"/>
    <w:rPr>
      <w:rFonts w:asciiTheme="majorHAnsi" w:eastAsiaTheme="majorEastAsia" w:hAnsiTheme="majorHAnsi" w:cstheme="majorBidi"/>
      <w:sz w:val="18"/>
      <w:szCs w:val="18"/>
    </w:rPr>
  </w:style>
  <w:style w:type="character" w:styleId="ab">
    <w:name w:val="Hyperlink"/>
    <w:basedOn w:val="a0"/>
    <w:uiPriority w:val="99"/>
    <w:unhideWhenUsed/>
    <w:rsid w:val="00EB6C4E"/>
    <w:rPr>
      <w:color w:val="0000FF" w:themeColor="hyperlink"/>
      <w:u w:val="single"/>
    </w:rPr>
  </w:style>
  <w:style w:type="paragraph" w:styleId="Web">
    <w:name w:val="Normal (Web)"/>
    <w:basedOn w:val="a"/>
    <w:uiPriority w:val="99"/>
    <w:semiHidden/>
    <w:unhideWhenUsed/>
    <w:rsid w:val="00E261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ED71E7"/>
    <w:rPr>
      <w:rFonts w:ascii="ＭＳ 明朝" w:eastAsia="ＭＳ 明朝" w:hAnsi="Courier New" w:cs="Courier New"/>
      <w:szCs w:val="21"/>
    </w:rPr>
  </w:style>
  <w:style w:type="character" w:customStyle="1" w:styleId="ad">
    <w:name w:val="書式なし (文字)"/>
    <w:basedOn w:val="a0"/>
    <w:link w:val="ac"/>
    <w:uiPriority w:val="99"/>
    <w:rsid w:val="00ED71E7"/>
    <w:rPr>
      <w:rFonts w:ascii="ＭＳ 明朝" w:eastAsia="ＭＳ 明朝" w:hAnsi="Courier New" w:cs="Courier New"/>
      <w:szCs w:val="21"/>
    </w:rPr>
  </w:style>
  <w:style w:type="character" w:styleId="ae">
    <w:name w:val="annotation reference"/>
    <w:basedOn w:val="a0"/>
    <w:uiPriority w:val="99"/>
    <w:semiHidden/>
    <w:unhideWhenUsed/>
    <w:rsid w:val="00193FAA"/>
    <w:rPr>
      <w:sz w:val="18"/>
      <w:szCs w:val="18"/>
    </w:rPr>
  </w:style>
  <w:style w:type="paragraph" w:styleId="af">
    <w:name w:val="annotation text"/>
    <w:basedOn w:val="a"/>
    <w:link w:val="af0"/>
    <w:uiPriority w:val="99"/>
    <w:semiHidden/>
    <w:unhideWhenUsed/>
    <w:rsid w:val="00193FAA"/>
    <w:pPr>
      <w:jc w:val="left"/>
    </w:pPr>
  </w:style>
  <w:style w:type="character" w:customStyle="1" w:styleId="af0">
    <w:name w:val="コメント文字列 (文字)"/>
    <w:basedOn w:val="a0"/>
    <w:link w:val="af"/>
    <w:uiPriority w:val="99"/>
    <w:semiHidden/>
    <w:rsid w:val="00193FAA"/>
  </w:style>
  <w:style w:type="paragraph" w:styleId="af1">
    <w:name w:val="annotation subject"/>
    <w:basedOn w:val="af"/>
    <w:next w:val="af"/>
    <w:link w:val="af2"/>
    <w:uiPriority w:val="99"/>
    <w:semiHidden/>
    <w:unhideWhenUsed/>
    <w:rsid w:val="00193FAA"/>
    <w:rPr>
      <w:b/>
      <w:bCs/>
    </w:rPr>
  </w:style>
  <w:style w:type="character" w:customStyle="1" w:styleId="af2">
    <w:name w:val="コメント内容 (文字)"/>
    <w:basedOn w:val="af0"/>
    <w:link w:val="af1"/>
    <w:uiPriority w:val="99"/>
    <w:semiHidden/>
    <w:rsid w:val="00193FAA"/>
    <w:rPr>
      <w:b/>
      <w:bCs/>
    </w:rPr>
  </w:style>
  <w:style w:type="paragraph" w:styleId="af3">
    <w:name w:val="Date"/>
    <w:basedOn w:val="a"/>
    <w:next w:val="a"/>
    <w:link w:val="af4"/>
    <w:uiPriority w:val="99"/>
    <w:semiHidden/>
    <w:unhideWhenUsed/>
    <w:rsid w:val="009D395D"/>
  </w:style>
  <w:style w:type="character" w:customStyle="1" w:styleId="af4">
    <w:name w:val="日付 (文字)"/>
    <w:basedOn w:val="a0"/>
    <w:link w:val="af3"/>
    <w:uiPriority w:val="99"/>
    <w:semiHidden/>
    <w:rsid w:val="009D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253">
      <w:bodyDiv w:val="1"/>
      <w:marLeft w:val="0"/>
      <w:marRight w:val="0"/>
      <w:marTop w:val="0"/>
      <w:marBottom w:val="0"/>
      <w:divBdr>
        <w:top w:val="single" w:sz="48" w:space="0" w:color="B90504"/>
        <w:left w:val="none" w:sz="0" w:space="0" w:color="auto"/>
        <w:bottom w:val="none" w:sz="0" w:space="0" w:color="auto"/>
        <w:right w:val="none" w:sz="0" w:space="0" w:color="auto"/>
      </w:divBdr>
      <w:divsChild>
        <w:div w:id="2068140288">
          <w:marLeft w:val="0"/>
          <w:marRight w:val="0"/>
          <w:marTop w:val="0"/>
          <w:marBottom w:val="0"/>
          <w:divBdr>
            <w:top w:val="none" w:sz="0" w:space="0" w:color="auto"/>
            <w:left w:val="none" w:sz="0" w:space="0" w:color="auto"/>
            <w:bottom w:val="none" w:sz="0" w:space="0" w:color="auto"/>
            <w:right w:val="none" w:sz="0" w:space="0" w:color="auto"/>
          </w:divBdr>
          <w:divsChild>
            <w:div w:id="1918325515">
              <w:marLeft w:val="-300"/>
              <w:marRight w:val="0"/>
              <w:marTop w:val="0"/>
              <w:marBottom w:val="0"/>
              <w:divBdr>
                <w:top w:val="none" w:sz="0" w:space="0" w:color="auto"/>
                <w:left w:val="none" w:sz="0" w:space="0" w:color="auto"/>
                <w:bottom w:val="none" w:sz="0" w:space="0" w:color="auto"/>
                <w:right w:val="none" w:sz="0" w:space="0" w:color="auto"/>
              </w:divBdr>
              <w:divsChild>
                <w:div w:id="1263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1484">
      <w:bodyDiv w:val="1"/>
      <w:marLeft w:val="0"/>
      <w:marRight w:val="0"/>
      <w:marTop w:val="0"/>
      <w:marBottom w:val="0"/>
      <w:divBdr>
        <w:top w:val="none" w:sz="0" w:space="0" w:color="auto"/>
        <w:left w:val="none" w:sz="0" w:space="0" w:color="auto"/>
        <w:bottom w:val="none" w:sz="0" w:space="0" w:color="auto"/>
        <w:right w:val="none" w:sz="0" w:space="0" w:color="auto"/>
      </w:divBdr>
    </w:div>
    <w:div w:id="207567617">
      <w:bodyDiv w:val="1"/>
      <w:marLeft w:val="0"/>
      <w:marRight w:val="0"/>
      <w:marTop w:val="0"/>
      <w:marBottom w:val="0"/>
      <w:divBdr>
        <w:top w:val="none" w:sz="0" w:space="0" w:color="auto"/>
        <w:left w:val="none" w:sz="0" w:space="0" w:color="auto"/>
        <w:bottom w:val="none" w:sz="0" w:space="0" w:color="auto"/>
        <w:right w:val="none" w:sz="0" w:space="0" w:color="auto"/>
      </w:divBdr>
    </w:div>
    <w:div w:id="365064965">
      <w:bodyDiv w:val="1"/>
      <w:marLeft w:val="0"/>
      <w:marRight w:val="0"/>
      <w:marTop w:val="0"/>
      <w:marBottom w:val="0"/>
      <w:divBdr>
        <w:top w:val="none" w:sz="0" w:space="0" w:color="auto"/>
        <w:left w:val="none" w:sz="0" w:space="0" w:color="auto"/>
        <w:bottom w:val="none" w:sz="0" w:space="0" w:color="auto"/>
        <w:right w:val="none" w:sz="0" w:space="0" w:color="auto"/>
      </w:divBdr>
    </w:div>
    <w:div w:id="365449447">
      <w:bodyDiv w:val="1"/>
      <w:marLeft w:val="0"/>
      <w:marRight w:val="0"/>
      <w:marTop w:val="0"/>
      <w:marBottom w:val="0"/>
      <w:divBdr>
        <w:top w:val="none" w:sz="0" w:space="0" w:color="auto"/>
        <w:left w:val="none" w:sz="0" w:space="0" w:color="auto"/>
        <w:bottom w:val="none" w:sz="0" w:space="0" w:color="auto"/>
        <w:right w:val="none" w:sz="0" w:space="0" w:color="auto"/>
      </w:divBdr>
    </w:div>
    <w:div w:id="780884094">
      <w:bodyDiv w:val="1"/>
      <w:marLeft w:val="0"/>
      <w:marRight w:val="0"/>
      <w:marTop w:val="0"/>
      <w:marBottom w:val="0"/>
      <w:divBdr>
        <w:top w:val="none" w:sz="0" w:space="0" w:color="auto"/>
        <w:left w:val="none" w:sz="0" w:space="0" w:color="auto"/>
        <w:bottom w:val="none" w:sz="0" w:space="0" w:color="auto"/>
        <w:right w:val="none" w:sz="0" w:space="0" w:color="auto"/>
      </w:divBdr>
    </w:div>
    <w:div w:id="1127235266">
      <w:bodyDiv w:val="1"/>
      <w:marLeft w:val="0"/>
      <w:marRight w:val="0"/>
      <w:marTop w:val="0"/>
      <w:marBottom w:val="0"/>
      <w:divBdr>
        <w:top w:val="none" w:sz="0" w:space="0" w:color="auto"/>
        <w:left w:val="none" w:sz="0" w:space="0" w:color="auto"/>
        <w:bottom w:val="none" w:sz="0" w:space="0" w:color="auto"/>
        <w:right w:val="none" w:sz="0" w:space="0" w:color="auto"/>
      </w:divBdr>
      <w:divsChild>
        <w:div w:id="370763384">
          <w:marLeft w:val="0"/>
          <w:marRight w:val="0"/>
          <w:marTop w:val="0"/>
          <w:marBottom w:val="0"/>
          <w:divBdr>
            <w:top w:val="none" w:sz="0" w:space="0" w:color="auto"/>
            <w:left w:val="none" w:sz="0" w:space="0" w:color="auto"/>
            <w:bottom w:val="none" w:sz="0" w:space="0" w:color="auto"/>
            <w:right w:val="none" w:sz="0" w:space="0" w:color="auto"/>
          </w:divBdr>
          <w:divsChild>
            <w:div w:id="1450124811">
              <w:marLeft w:val="0"/>
              <w:marRight w:val="0"/>
              <w:marTop w:val="0"/>
              <w:marBottom w:val="0"/>
              <w:divBdr>
                <w:top w:val="none" w:sz="0" w:space="0" w:color="auto"/>
                <w:left w:val="none" w:sz="0" w:space="0" w:color="auto"/>
                <w:bottom w:val="none" w:sz="0" w:space="0" w:color="auto"/>
                <w:right w:val="none" w:sz="0" w:space="0" w:color="auto"/>
              </w:divBdr>
              <w:divsChild>
                <w:div w:id="785541159">
                  <w:marLeft w:val="0"/>
                  <w:marRight w:val="0"/>
                  <w:marTop w:val="0"/>
                  <w:marBottom w:val="0"/>
                  <w:divBdr>
                    <w:top w:val="none" w:sz="0" w:space="0" w:color="auto"/>
                    <w:left w:val="none" w:sz="0" w:space="0" w:color="auto"/>
                    <w:bottom w:val="none" w:sz="0" w:space="0" w:color="auto"/>
                    <w:right w:val="none" w:sz="0" w:space="0" w:color="auto"/>
                  </w:divBdr>
                  <w:divsChild>
                    <w:div w:id="2143034187">
                      <w:marLeft w:val="0"/>
                      <w:marRight w:val="0"/>
                      <w:marTop w:val="0"/>
                      <w:marBottom w:val="0"/>
                      <w:divBdr>
                        <w:top w:val="none" w:sz="0" w:space="0" w:color="auto"/>
                        <w:left w:val="none" w:sz="0" w:space="0" w:color="auto"/>
                        <w:bottom w:val="none" w:sz="0" w:space="0" w:color="auto"/>
                        <w:right w:val="none" w:sz="0" w:space="0" w:color="auto"/>
                      </w:divBdr>
                      <w:divsChild>
                        <w:div w:id="569733044">
                          <w:marLeft w:val="0"/>
                          <w:marRight w:val="0"/>
                          <w:marTop w:val="0"/>
                          <w:marBottom w:val="0"/>
                          <w:divBdr>
                            <w:top w:val="none" w:sz="0" w:space="0" w:color="auto"/>
                            <w:left w:val="none" w:sz="0" w:space="0" w:color="auto"/>
                            <w:bottom w:val="none" w:sz="0" w:space="0" w:color="auto"/>
                            <w:right w:val="none" w:sz="0" w:space="0" w:color="auto"/>
                          </w:divBdr>
                          <w:divsChild>
                            <w:div w:id="1229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99644">
      <w:bodyDiv w:val="1"/>
      <w:marLeft w:val="0"/>
      <w:marRight w:val="0"/>
      <w:marTop w:val="0"/>
      <w:marBottom w:val="0"/>
      <w:divBdr>
        <w:top w:val="none" w:sz="0" w:space="0" w:color="auto"/>
        <w:left w:val="none" w:sz="0" w:space="0" w:color="auto"/>
        <w:bottom w:val="none" w:sz="0" w:space="0" w:color="auto"/>
        <w:right w:val="none" w:sz="0" w:space="0" w:color="auto"/>
      </w:divBdr>
    </w:div>
    <w:div w:id="1395666965">
      <w:bodyDiv w:val="1"/>
      <w:marLeft w:val="0"/>
      <w:marRight w:val="0"/>
      <w:marTop w:val="0"/>
      <w:marBottom w:val="0"/>
      <w:divBdr>
        <w:top w:val="none" w:sz="0" w:space="0" w:color="auto"/>
        <w:left w:val="none" w:sz="0" w:space="0" w:color="auto"/>
        <w:bottom w:val="none" w:sz="0" w:space="0" w:color="auto"/>
        <w:right w:val="none" w:sz="0" w:space="0" w:color="auto"/>
      </w:divBdr>
    </w:div>
    <w:div w:id="1408575663">
      <w:bodyDiv w:val="1"/>
      <w:marLeft w:val="0"/>
      <w:marRight w:val="0"/>
      <w:marTop w:val="0"/>
      <w:marBottom w:val="0"/>
      <w:divBdr>
        <w:top w:val="none" w:sz="0" w:space="0" w:color="auto"/>
        <w:left w:val="none" w:sz="0" w:space="0" w:color="auto"/>
        <w:bottom w:val="none" w:sz="0" w:space="0" w:color="auto"/>
        <w:right w:val="none" w:sz="0" w:space="0" w:color="auto"/>
      </w:divBdr>
    </w:div>
    <w:div w:id="1571191056">
      <w:bodyDiv w:val="1"/>
      <w:marLeft w:val="0"/>
      <w:marRight w:val="0"/>
      <w:marTop w:val="0"/>
      <w:marBottom w:val="0"/>
      <w:divBdr>
        <w:top w:val="none" w:sz="0" w:space="0" w:color="auto"/>
        <w:left w:val="none" w:sz="0" w:space="0" w:color="auto"/>
        <w:bottom w:val="none" w:sz="0" w:space="0" w:color="auto"/>
        <w:right w:val="none" w:sz="0" w:space="0" w:color="auto"/>
      </w:divBdr>
      <w:divsChild>
        <w:div w:id="1219122154">
          <w:marLeft w:val="0"/>
          <w:marRight w:val="0"/>
          <w:marTop w:val="300"/>
          <w:marBottom w:val="0"/>
          <w:divBdr>
            <w:top w:val="single" w:sz="6" w:space="0" w:color="FFFFFF"/>
            <w:left w:val="single" w:sz="6" w:space="0" w:color="FFFFFF"/>
            <w:bottom w:val="single" w:sz="6" w:space="0" w:color="FFFFFF"/>
            <w:right w:val="single" w:sz="6" w:space="0" w:color="FFFFFF"/>
          </w:divBdr>
          <w:divsChild>
            <w:div w:id="1190221225">
              <w:marLeft w:val="0"/>
              <w:marRight w:val="0"/>
              <w:marTop w:val="0"/>
              <w:marBottom w:val="0"/>
              <w:divBdr>
                <w:top w:val="none" w:sz="0" w:space="0" w:color="auto"/>
                <w:left w:val="none" w:sz="0" w:space="0" w:color="auto"/>
                <w:bottom w:val="none" w:sz="0" w:space="0" w:color="auto"/>
                <w:right w:val="none" w:sz="0" w:space="0" w:color="auto"/>
              </w:divBdr>
              <w:divsChild>
                <w:div w:id="715859292">
                  <w:marLeft w:val="0"/>
                  <w:marRight w:val="0"/>
                  <w:marTop w:val="0"/>
                  <w:marBottom w:val="0"/>
                  <w:divBdr>
                    <w:top w:val="single" w:sz="2" w:space="8" w:color="FFFFFF"/>
                    <w:left w:val="single" w:sz="6" w:space="0" w:color="FFFFFF"/>
                    <w:bottom w:val="single" w:sz="2" w:space="0" w:color="FFFFFF"/>
                    <w:right w:val="single" w:sz="6" w:space="0" w:color="FFFFFF"/>
                  </w:divBdr>
                  <w:divsChild>
                    <w:div w:id="378171427">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1590310079">
                          <w:marLeft w:val="0"/>
                          <w:marRight w:val="0"/>
                          <w:marTop w:val="0"/>
                          <w:marBottom w:val="0"/>
                          <w:divBdr>
                            <w:top w:val="single" w:sz="2" w:space="0" w:color="978E97"/>
                            <w:left w:val="single" w:sz="2" w:space="0" w:color="978E97"/>
                            <w:bottom w:val="single" w:sz="2" w:space="0" w:color="978E97"/>
                            <w:right w:val="single" w:sz="2" w:space="0" w:color="978E97"/>
                          </w:divBdr>
                          <w:divsChild>
                            <w:div w:id="1001546344">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1663659842">
      <w:bodyDiv w:val="1"/>
      <w:marLeft w:val="0"/>
      <w:marRight w:val="0"/>
      <w:marTop w:val="0"/>
      <w:marBottom w:val="0"/>
      <w:divBdr>
        <w:top w:val="none" w:sz="0" w:space="0" w:color="auto"/>
        <w:left w:val="none" w:sz="0" w:space="0" w:color="auto"/>
        <w:bottom w:val="none" w:sz="0" w:space="0" w:color="auto"/>
        <w:right w:val="none" w:sz="0" w:space="0" w:color="auto"/>
      </w:divBdr>
      <w:divsChild>
        <w:div w:id="1911690471">
          <w:marLeft w:val="0"/>
          <w:marRight w:val="0"/>
          <w:marTop w:val="0"/>
          <w:marBottom w:val="0"/>
          <w:divBdr>
            <w:top w:val="none" w:sz="0" w:space="0" w:color="auto"/>
            <w:left w:val="none" w:sz="0" w:space="0" w:color="auto"/>
            <w:bottom w:val="none" w:sz="0" w:space="0" w:color="auto"/>
            <w:right w:val="none" w:sz="0" w:space="0" w:color="auto"/>
          </w:divBdr>
          <w:divsChild>
            <w:div w:id="1461457577">
              <w:marLeft w:val="0"/>
              <w:marRight w:val="0"/>
              <w:marTop w:val="0"/>
              <w:marBottom w:val="0"/>
              <w:divBdr>
                <w:top w:val="none" w:sz="0" w:space="0" w:color="auto"/>
                <w:left w:val="none" w:sz="0" w:space="0" w:color="auto"/>
                <w:bottom w:val="none" w:sz="0" w:space="0" w:color="auto"/>
                <w:right w:val="none" w:sz="0" w:space="0" w:color="auto"/>
              </w:divBdr>
              <w:divsChild>
                <w:div w:id="39210615">
                  <w:marLeft w:val="0"/>
                  <w:marRight w:val="0"/>
                  <w:marTop w:val="0"/>
                  <w:marBottom w:val="0"/>
                  <w:divBdr>
                    <w:top w:val="none" w:sz="0" w:space="0" w:color="auto"/>
                    <w:left w:val="none" w:sz="0" w:space="0" w:color="auto"/>
                    <w:bottom w:val="none" w:sz="0" w:space="0" w:color="auto"/>
                    <w:right w:val="none" w:sz="0" w:space="0" w:color="auto"/>
                  </w:divBdr>
                  <w:divsChild>
                    <w:div w:id="1756702182">
                      <w:marLeft w:val="0"/>
                      <w:marRight w:val="0"/>
                      <w:marTop w:val="0"/>
                      <w:marBottom w:val="0"/>
                      <w:divBdr>
                        <w:top w:val="none" w:sz="0" w:space="0" w:color="auto"/>
                        <w:left w:val="none" w:sz="0" w:space="0" w:color="auto"/>
                        <w:bottom w:val="none" w:sz="0" w:space="0" w:color="auto"/>
                        <w:right w:val="none" w:sz="0" w:space="0" w:color="auto"/>
                      </w:divBdr>
                      <w:divsChild>
                        <w:div w:id="1673953105">
                          <w:marLeft w:val="0"/>
                          <w:marRight w:val="0"/>
                          <w:marTop w:val="0"/>
                          <w:marBottom w:val="0"/>
                          <w:divBdr>
                            <w:top w:val="none" w:sz="0" w:space="0" w:color="auto"/>
                            <w:left w:val="none" w:sz="0" w:space="0" w:color="auto"/>
                            <w:bottom w:val="none" w:sz="0" w:space="0" w:color="auto"/>
                            <w:right w:val="none" w:sz="0" w:space="0" w:color="auto"/>
                          </w:divBdr>
                          <w:divsChild>
                            <w:div w:id="5223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59444">
      <w:bodyDiv w:val="1"/>
      <w:marLeft w:val="0"/>
      <w:marRight w:val="0"/>
      <w:marTop w:val="0"/>
      <w:marBottom w:val="0"/>
      <w:divBdr>
        <w:top w:val="none" w:sz="0" w:space="0" w:color="auto"/>
        <w:left w:val="none" w:sz="0" w:space="0" w:color="auto"/>
        <w:bottom w:val="none" w:sz="0" w:space="0" w:color="auto"/>
        <w:right w:val="none" w:sz="0" w:space="0" w:color="auto"/>
      </w:divBdr>
    </w:div>
    <w:div w:id="21242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760F-6A7A-4183-A726-8F626BC0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dc:creator>
  <cp:lastModifiedBy>se-sano</cp:lastModifiedBy>
  <cp:revision>5</cp:revision>
  <cp:lastPrinted>2018-08-21T06:09:00Z</cp:lastPrinted>
  <dcterms:created xsi:type="dcterms:W3CDTF">2018-08-20T08:36:00Z</dcterms:created>
  <dcterms:modified xsi:type="dcterms:W3CDTF">2018-08-21T06:09:00Z</dcterms:modified>
</cp:coreProperties>
</file>