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18B" w:rsidRPr="007320A1" w:rsidRDefault="0028418B" w:rsidP="00814BE5">
      <w:pPr>
        <w:spacing w:line="240" w:lineRule="auto"/>
        <w:ind w:right="252" w:firstLineChars="500" w:firstLine="1410"/>
        <w:outlineLvl w:val="0"/>
        <w:rPr>
          <w:rFonts w:ascii="ｺﾞｼｯｸ" w:eastAsia="ｺﾞｼｯｸ"/>
          <w:b/>
          <w:sz w:val="28"/>
          <w:szCs w:val="28"/>
          <w:u w:val="single"/>
        </w:rPr>
      </w:pPr>
      <w:r w:rsidRPr="007320A1">
        <w:rPr>
          <w:rFonts w:ascii="ｺﾞｼｯｸ" w:eastAsia="ｺﾞｼｯｸ" w:hint="eastAsia"/>
          <w:b/>
          <w:sz w:val="28"/>
          <w:szCs w:val="28"/>
          <w:u w:val="single"/>
        </w:rPr>
        <w:t>第</w:t>
      </w:r>
      <w:r w:rsidR="00D930C3" w:rsidRPr="007320A1">
        <w:rPr>
          <w:rFonts w:ascii="ｺﾞｼｯｸ" w:eastAsia="ｺﾞｼｯｸ" w:hint="eastAsia"/>
          <w:b/>
          <w:sz w:val="28"/>
          <w:szCs w:val="28"/>
          <w:u w:val="single"/>
        </w:rPr>
        <w:t>一</w:t>
      </w:r>
      <w:r w:rsidRPr="007320A1">
        <w:rPr>
          <w:rFonts w:ascii="ｺﾞｼｯｸ" w:eastAsia="ｺﾞｼｯｸ" w:hint="eastAsia"/>
          <w:b/>
          <w:sz w:val="28"/>
          <w:szCs w:val="28"/>
          <w:u w:val="single"/>
        </w:rPr>
        <w:t>回中国国際</w:t>
      </w:r>
      <w:r w:rsidR="00151A3C" w:rsidRPr="007320A1">
        <w:rPr>
          <w:rFonts w:ascii="ｺﾞｼｯｸ" w:eastAsia="ｺﾞｼｯｸ" w:hint="eastAsia"/>
          <w:b/>
          <w:sz w:val="28"/>
          <w:szCs w:val="28"/>
          <w:u w:val="single"/>
        </w:rPr>
        <w:t>輸入博覧会</w:t>
      </w:r>
      <w:r w:rsidRPr="007320A1">
        <w:rPr>
          <w:rFonts w:ascii="ｺﾞｼｯｸ" w:eastAsia="ｺﾞｼｯｸ" w:hint="eastAsia"/>
          <w:b/>
          <w:sz w:val="28"/>
          <w:szCs w:val="28"/>
          <w:u w:val="single"/>
        </w:rPr>
        <w:t>への参加要件</w:t>
      </w:r>
      <w:r w:rsidR="00D930C3" w:rsidRPr="007320A1">
        <w:rPr>
          <w:rFonts w:ascii="ｺﾞｼｯｸ" w:eastAsia="ｺﾞｼｯｸ" w:hint="eastAsia"/>
          <w:b/>
          <w:sz w:val="28"/>
          <w:szCs w:val="28"/>
          <w:u w:val="single"/>
        </w:rPr>
        <w:t>・申込方法</w:t>
      </w:r>
    </w:p>
    <w:p w:rsidR="0028418B" w:rsidRPr="00D206B0" w:rsidRDefault="0028418B" w:rsidP="005216CF">
      <w:pPr>
        <w:spacing w:line="240" w:lineRule="auto"/>
        <w:ind w:right="252" w:firstLineChars="700" w:firstLine="1693"/>
        <w:outlineLvl w:val="0"/>
        <w:rPr>
          <w:b/>
        </w:rPr>
      </w:pPr>
    </w:p>
    <w:p w:rsidR="0028418B" w:rsidRPr="00D930C3" w:rsidRDefault="0028418B" w:rsidP="002F1DC8">
      <w:pPr>
        <w:spacing w:line="240" w:lineRule="auto"/>
        <w:ind w:right="252"/>
        <w:jc w:val="left"/>
        <w:outlineLvl w:val="0"/>
        <w:rPr>
          <w:rFonts w:asciiTheme="majorEastAsia" w:eastAsiaTheme="majorEastAsia" w:hAnsiTheme="majorEastAsia"/>
          <w:szCs w:val="24"/>
        </w:rPr>
      </w:pPr>
      <w:r w:rsidRPr="00D930C3">
        <w:rPr>
          <w:rFonts w:asciiTheme="majorEastAsia" w:eastAsiaTheme="majorEastAsia" w:hAnsiTheme="majorEastAsia" w:hint="eastAsia"/>
          <w:szCs w:val="24"/>
        </w:rPr>
        <w:t>１　参加資格</w:t>
      </w:r>
    </w:p>
    <w:p w:rsidR="00D930C3" w:rsidRPr="00D930C3" w:rsidRDefault="00D930C3" w:rsidP="005216CF">
      <w:pPr>
        <w:spacing w:line="240" w:lineRule="auto"/>
        <w:ind w:right="252" w:firstLineChars="100" w:firstLine="221"/>
        <w:jc w:val="left"/>
        <w:rPr>
          <w:rFonts w:asciiTheme="majorEastAsia" w:eastAsiaTheme="majorEastAsia" w:hAnsiTheme="majorEastAsia"/>
          <w:sz w:val="22"/>
          <w:szCs w:val="22"/>
        </w:rPr>
      </w:pPr>
      <w:r w:rsidRPr="00D930C3">
        <w:rPr>
          <w:rFonts w:asciiTheme="majorEastAsia" w:eastAsiaTheme="majorEastAsia" w:hAnsiTheme="majorEastAsia" w:hint="eastAsia"/>
          <w:sz w:val="22"/>
          <w:szCs w:val="22"/>
        </w:rPr>
        <w:t>（１）出品者</w:t>
      </w:r>
    </w:p>
    <w:p w:rsidR="00D930C3" w:rsidRDefault="00D930C3" w:rsidP="005216CF">
      <w:pPr>
        <w:ind w:firstLineChars="200" w:firstLine="442"/>
        <w:rPr>
          <w:rFonts w:hAnsi="ＭＳ 明朝"/>
          <w:sz w:val="22"/>
        </w:rPr>
      </w:pPr>
      <w:r>
        <w:rPr>
          <w:rFonts w:hAnsi="ＭＳ 明朝" w:hint="eastAsia"/>
          <w:sz w:val="22"/>
        </w:rPr>
        <w:t>・日本で法人資格を有する企業等で、</w:t>
      </w:r>
      <w:r w:rsidR="0020738F">
        <w:rPr>
          <w:rFonts w:hAnsi="ＭＳ 明朝" w:hint="eastAsia"/>
          <w:sz w:val="22"/>
        </w:rPr>
        <w:t>新潟</w:t>
      </w:r>
      <w:r>
        <w:rPr>
          <w:rFonts w:hAnsi="ＭＳ 明朝" w:hint="eastAsia"/>
          <w:sz w:val="22"/>
        </w:rPr>
        <w:t>県内に主たる事業所がある中小企業</w:t>
      </w:r>
    </w:p>
    <w:p w:rsidR="00D930C3" w:rsidRPr="00D930C3" w:rsidRDefault="00D930C3" w:rsidP="005216CF">
      <w:pPr>
        <w:ind w:leftChars="200" w:left="703" w:hangingChars="100" w:hanging="221"/>
        <w:rPr>
          <w:rFonts w:asciiTheme="minorEastAsia" w:eastAsiaTheme="minorEastAsia" w:hAnsiTheme="minorEastAsia"/>
          <w:sz w:val="22"/>
        </w:rPr>
      </w:pPr>
      <w:r w:rsidRPr="00D930C3">
        <w:rPr>
          <w:rFonts w:asciiTheme="minorEastAsia" w:eastAsiaTheme="minorEastAsia" w:hAnsiTheme="minorEastAsia" w:hint="eastAsia"/>
          <w:sz w:val="22"/>
        </w:rPr>
        <w:t>・</w:t>
      </w:r>
      <w:r w:rsidRPr="00D930C3">
        <w:rPr>
          <w:rFonts w:asciiTheme="minorEastAsia" w:eastAsiaTheme="minorEastAsia" w:hAnsiTheme="minorEastAsia" w:hint="eastAsia"/>
          <w:sz w:val="22"/>
          <w:szCs w:val="22"/>
        </w:rPr>
        <w:t>「公益財団法人にいがた産業創造機構が取りまとめて出展する海外見本市等への出展要件」を遵守すること</w:t>
      </w:r>
    </w:p>
    <w:p w:rsidR="00D930C3" w:rsidRDefault="00D930C3" w:rsidP="00D930C3">
      <w:pPr>
        <w:rPr>
          <w:rFonts w:hAnsi="ＭＳ 明朝"/>
          <w:sz w:val="22"/>
        </w:rPr>
      </w:pPr>
      <w:r>
        <w:rPr>
          <w:rFonts w:hAnsi="ＭＳ 明朝" w:hint="eastAsia"/>
          <w:sz w:val="22"/>
        </w:rPr>
        <w:t xml:space="preserve">　　・本博覧会の趣旨に賛同する者</w:t>
      </w:r>
      <w:r w:rsidR="007320A1">
        <w:rPr>
          <w:rFonts w:hAnsi="ＭＳ 明朝" w:hint="eastAsia"/>
          <w:sz w:val="22"/>
        </w:rPr>
        <w:t>（</w:t>
      </w:r>
      <w:r w:rsidR="007320A1" w:rsidRPr="00D930C3">
        <w:rPr>
          <w:rFonts w:asciiTheme="minorEastAsia" w:eastAsiaTheme="minorEastAsia" w:hAnsiTheme="minorEastAsia" w:hint="eastAsia"/>
          <w:sz w:val="22"/>
        </w:rPr>
        <w:t>「出品案内書」、「海外見本市出品要綱」</w:t>
      </w:r>
      <w:r w:rsidR="007320A1">
        <w:rPr>
          <w:rFonts w:asciiTheme="minorEastAsia" w:eastAsiaTheme="minorEastAsia" w:hAnsiTheme="minorEastAsia" w:hint="eastAsia"/>
          <w:sz w:val="22"/>
        </w:rPr>
        <w:t>参照</w:t>
      </w:r>
      <w:r w:rsidR="007320A1">
        <w:rPr>
          <w:rFonts w:hAnsi="ＭＳ 明朝" w:hint="eastAsia"/>
          <w:sz w:val="22"/>
        </w:rPr>
        <w:t>）</w:t>
      </w:r>
    </w:p>
    <w:p w:rsidR="00D930C3" w:rsidRDefault="00D930C3" w:rsidP="00D930C3">
      <w:pPr>
        <w:rPr>
          <w:rFonts w:hAnsi="ＭＳ 明朝"/>
          <w:sz w:val="22"/>
        </w:rPr>
      </w:pPr>
      <w:r>
        <w:rPr>
          <w:rFonts w:hAnsi="ＭＳ 明朝" w:hint="eastAsia"/>
          <w:sz w:val="22"/>
        </w:rPr>
        <w:t xml:space="preserve">　　・会期中、全日程を通じてアテンドし、出品・商談ができる者</w:t>
      </w:r>
    </w:p>
    <w:p w:rsidR="00D930C3" w:rsidRDefault="005A764E" w:rsidP="005216CF">
      <w:pPr>
        <w:spacing w:line="240" w:lineRule="auto"/>
        <w:ind w:leftChars="229" w:left="773" w:hangingChars="100" w:hanging="221"/>
        <w:jc w:val="left"/>
        <w:outlineLvl w:val="0"/>
        <w:rPr>
          <w:rFonts w:asciiTheme="minorEastAsia" w:eastAsiaTheme="minorEastAsia" w:hAnsiTheme="minorEastAsia"/>
          <w:sz w:val="22"/>
          <w:szCs w:val="22"/>
        </w:rPr>
      </w:pPr>
      <w:r>
        <w:rPr>
          <w:rFonts w:hAnsi="ＭＳ 明朝" w:hint="eastAsia"/>
          <w:sz w:val="22"/>
        </w:rPr>
        <w:t>（</w:t>
      </w:r>
      <w:r w:rsidRPr="00D930C3">
        <w:rPr>
          <w:rFonts w:asciiTheme="minorEastAsia" w:eastAsiaTheme="minorEastAsia" w:hAnsiTheme="minorEastAsia" w:hint="eastAsia"/>
          <w:sz w:val="22"/>
          <w:szCs w:val="22"/>
        </w:rPr>
        <w:t>現地に自社</w:t>
      </w:r>
      <w:r>
        <w:rPr>
          <w:rFonts w:asciiTheme="minorEastAsia" w:eastAsiaTheme="minorEastAsia" w:hAnsiTheme="minorEastAsia" w:hint="eastAsia"/>
          <w:sz w:val="22"/>
          <w:szCs w:val="22"/>
        </w:rPr>
        <w:t>・</w:t>
      </w:r>
      <w:r w:rsidRPr="00D930C3">
        <w:rPr>
          <w:rFonts w:asciiTheme="minorEastAsia" w:eastAsiaTheme="minorEastAsia" w:hAnsiTheme="minorEastAsia" w:hint="eastAsia"/>
          <w:sz w:val="22"/>
          <w:szCs w:val="22"/>
        </w:rPr>
        <w:t>団体の社員</w:t>
      </w:r>
      <w:r>
        <w:rPr>
          <w:rFonts w:asciiTheme="minorEastAsia" w:eastAsiaTheme="minorEastAsia" w:hAnsiTheme="minorEastAsia" w:hint="eastAsia"/>
          <w:sz w:val="22"/>
          <w:szCs w:val="22"/>
        </w:rPr>
        <w:t>・</w:t>
      </w:r>
      <w:r w:rsidRPr="00D930C3">
        <w:rPr>
          <w:rFonts w:asciiTheme="minorEastAsia" w:eastAsiaTheme="minorEastAsia" w:hAnsiTheme="minorEastAsia" w:hint="eastAsia"/>
          <w:sz w:val="22"/>
          <w:szCs w:val="22"/>
        </w:rPr>
        <w:t>職員を派遣すること、あるいは、関係企業に商談を委託できること</w:t>
      </w:r>
      <w:r w:rsidR="002F1DC8">
        <w:rPr>
          <w:rFonts w:asciiTheme="minorEastAsia" w:eastAsiaTheme="minorEastAsia" w:hAnsiTheme="minorEastAsia" w:hint="eastAsia"/>
          <w:sz w:val="22"/>
          <w:szCs w:val="22"/>
        </w:rPr>
        <w:t>。</w:t>
      </w:r>
      <w:r w:rsidRPr="00D930C3">
        <w:rPr>
          <w:rFonts w:asciiTheme="minorEastAsia" w:eastAsiaTheme="minorEastAsia" w:hAnsiTheme="minorEastAsia" w:hint="eastAsia"/>
          <w:sz w:val="22"/>
          <w:szCs w:val="22"/>
        </w:rPr>
        <w:t>出品</w:t>
      </w:r>
      <w:r w:rsidR="002F1DC8">
        <w:rPr>
          <w:rFonts w:asciiTheme="minorEastAsia" w:eastAsiaTheme="minorEastAsia" w:hAnsiTheme="minorEastAsia" w:hint="eastAsia"/>
          <w:sz w:val="22"/>
          <w:szCs w:val="22"/>
        </w:rPr>
        <w:t>物</w:t>
      </w:r>
      <w:r w:rsidRPr="00D930C3">
        <w:rPr>
          <w:rFonts w:asciiTheme="minorEastAsia" w:eastAsiaTheme="minorEastAsia" w:hAnsiTheme="minorEastAsia" w:hint="eastAsia"/>
          <w:sz w:val="22"/>
          <w:szCs w:val="22"/>
        </w:rPr>
        <w:t>に恒常的な取引を目的とすること。</w:t>
      </w:r>
      <w:r w:rsidR="002F1DC8">
        <w:rPr>
          <w:rFonts w:asciiTheme="minorEastAsia" w:eastAsiaTheme="minorEastAsia" w:hAnsiTheme="minorEastAsia" w:hint="eastAsia"/>
          <w:sz w:val="22"/>
          <w:szCs w:val="22"/>
        </w:rPr>
        <w:t>）</w:t>
      </w:r>
    </w:p>
    <w:p w:rsidR="005216CF" w:rsidRPr="005216CF" w:rsidRDefault="005216CF" w:rsidP="005216CF">
      <w:pPr>
        <w:spacing w:line="240" w:lineRule="auto"/>
        <w:jc w:val="left"/>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・会期中、会期後のアンケート</w:t>
      </w:r>
      <w:r w:rsidR="00596E3B">
        <w:rPr>
          <w:rFonts w:asciiTheme="minorEastAsia" w:eastAsiaTheme="minorEastAsia" w:hAnsiTheme="minorEastAsia" w:hint="eastAsia"/>
          <w:sz w:val="22"/>
          <w:szCs w:val="22"/>
        </w:rPr>
        <w:t>や商談状況報告</w:t>
      </w:r>
      <w:r>
        <w:rPr>
          <w:rFonts w:asciiTheme="minorEastAsia" w:eastAsiaTheme="minorEastAsia" w:hAnsiTheme="minorEastAsia" w:hint="eastAsia"/>
          <w:sz w:val="22"/>
          <w:szCs w:val="22"/>
        </w:rPr>
        <w:t>に回答すること。</w:t>
      </w:r>
    </w:p>
    <w:p w:rsidR="00D930C3" w:rsidRPr="00A11CDF" w:rsidRDefault="00D930C3" w:rsidP="005216CF">
      <w:pPr>
        <w:ind w:firstLineChars="100" w:firstLine="221"/>
        <w:rPr>
          <w:rFonts w:asciiTheme="majorEastAsia" w:eastAsiaTheme="majorEastAsia" w:hAnsiTheme="majorEastAsia"/>
          <w:sz w:val="22"/>
        </w:rPr>
      </w:pPr>
      <w:r w:rsidRPr="00A11CDF">
        <w:rPr>
          <w:rFonts w:asciiTheme="majorEastAsia" w:eastAsiaTheme="majorEastAsia" w:hAnsiTheme="majorEastAsia" w:hint="eastAsia"/>
          <w:sz w:val="22"/>
        </w:rPr>
        <w:t>（２）出品物</w:t>
      </w:r>
    </w:p>
    <w:p w:rsidR="00D930C3" w:rsidRDefault="00D930C3" w:rsidP="00D930C3">
      <w:pPr>
        <w:rPr>
          <w:rFonts w:hAnsi="ＭＳ 明朝"/>
          <w:sz w:val="22"/>
        </w:rPr>
      </w:pPr>
      <w:r>
        <w:rPr>
          <w:rFonts w:hAnsi="ＭＳ 明朝" w:hint="eastAsia"/>
          <w:sz w:val="22"/>
        </w:rPr>
        <w:t xml:space="preserve">　　・</w:t>
      </w:r>
      <w:r w:rsidR="007320A1">
        <w:rPr>
          <w:rFonts w:hAnsi="ＭＳ 明朝" w:hint="eastAsia"/>
          <w:sz w:val="22"/>
        </w:rPr>
        <w:t>日本ブランドの</w:t>
      </w:r>
      <w:r>
        <w:rPr>
          <w:rFonts w:hAnsi="ＭＳ 明朝" w:hint="eastAsia"/>
          <w:sz w:val="22"/>
        </w:rPr>
        <w:t>「服飾・日用消費品」であること。</w:t>
      </w:r>
    </w:p>
    <w:p w:rsidR="00D930C3" w:rsidRDefault="00D930C3" w:rsidP="005216CF">
      <w:pPr>
        <w:ind w:leftChars="200" w:left="703" w:hangingChars="100" w:hanging="221"/>
        <w:rPr>
          <w:rFonts w:hAnsi="ＭＳ 明朝"/>
          <w:sz w:val="22"/>
        </w:rPr>
      </w:pPr>
      <w:r>
        <w:rPr>
          <w:rFonts w:hAnsi="ＭＳ 明朝" w:hint="eastAsia"/>
          <w:sz w:val="22"/>
        </w:rPr>
        <w:t>・中国関税領域（香港、マカオ、台湾を含む）以外で生産されたものであること。また、輸入博運営機関に提示を求められた場合、関連原産地証明を提示できるように</w:t>
      </w:r>
      <w:r w:rsidR="002F1DC8">
        <w:rPr>
          <w:rFonts w:hAnsi="ＭＳ 明朝" w:hint="eastAsia"/>
          <w:sz w:val="22"/>
        </w:rPr>
        <w:t>する</w:t>
      </w:r>
      <w:r>
        <w:rPr>
          <w:rFonts w:hAnsi="ＭＳ 明朝" w:hint="eastAsia"/>
          <w:sz w:val="22"/>
        </w:rPr>
        <w:t>こと。</w:t>
      </w:r>
    </w:p>
    <w:p w:rsidR="005528F4" w:rsidRPr="004F32BE" w:rsidRDefault="005528F4" w:rsidP="005216CF">
      <w:pPr>
        <w:tabs>
          <w:tab w:val="left" w:pos="1134"/>
        </w:tabs>
        <w:spacing w:line="240" w:lineRule="auto"/>
        <w:ind w:leftChars="300" w:left="723" w:right="252"/>
        <w:jc w:val="left"/>
        <w:rPr>
          <w:rFonts w:ascii="HG丸ｺﾞｼｯｸM-PRO" w:eastAsia="HG丸ｺﾞｼｯｸM-PRO"/>
        </w:rPr>
      </w:pPr>
    </w:p>
    <w:p w:rsidR="0028418B" w:rsidRPr="002F1DC8" w:rsidRDefault="002F1DC8" w:rsidP="002F1DC8">
      <w:pPr>
        <w:spacing w:line="240" w:lineRule="auto"/>
        <w:ind w:right="252"/>
        <w:jc w:val="left"/>
        <w:outlineLvl w:val="0"/>
        <w:rPr>
          <w:rFonts w:asciiTheme="majorEastAsia" w:eastAsiaTheme="majorEastAsia" w:hAnsiTheme="majorEastAsia"/>
        </w:rPr>
      </w:pPr>
      <w:r>
        <w:rPr>
          <w:rFonts w:asciiTheme="majorEastAsia" w:eastAsiaTheme="majorEastAsia" w:hAnsiTheme="majorEastAsia" w:hint="eastAsia"/>
        </w:rPr>
        <w:t>２</w:t>
      </w:r>
      <w:r w:rsidR="0028418B" w:rsidRPr="002F1DC8">
        <w:rPr>
          <w:rFonts w:asciiTheme="majorEastAsia" w:eastAsiaTheme="majorEastAsia" w:hAnsiTheme="majorEastAsia" w:hint="eastAsia"/>
        </w:rPr>
        <w:t xml:space="preserve">　経費負担について</w:t>
      </w:r>
    </w:p>
    <w:p w:rsidR="0028418B" w:rsidRPr="002F1DC8" w:rsidRDefault="0020738F" w:rsidP="005216CF">
      <w:pPr>
        <w:spacing w:line="240" w:lineRule="auto"/>
        <w:ind w:right="252" w:firstLineChars="100" w:firstLine="221"/>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28418B" w:rsidRPr="002F1DC8">
        <w:rPr>
          <w:rFonts w:asciiTheme="majorEastAsia" w:eastAsiaTheme="majorEastAsia" w:hAnsiTheme="majorEastAsia" w:hint="eastAsia"/>
          <w:sz w:val="22"/>
          <w:szCs w:val="22"/>
        </w:rPr>
        <w:t>機構（NICO）側が負担する経費</w:t>
      </w:r>
    </w:p>
    <w:p w:rsidR="0028418B" w:rsidRPr="00E24A06" w:rsidRDefault="0028418B" w:rsidP="00814BE5">
      <w:pPr>
        <w:spacing w:line="240" w:lineRule="auto"/>
        <w:ind w:leftChars="300" w:left="944" w:hangingChars="100" w:hanging="221"/>
        <w:rPr>
          <w:rFonts w:asciiTheme="minorEastAsia" w:eastAsiaTheme="minorEastAsia" w:hAnsiTheme="minorEastAsia"/>
          <w:sz w:val="20"/>
        </w:rPr>
      </w:pPr>
      <w:r w:rsidRPr="00D930C3">
        <w:rPr>
          <w:rFonts w:asciiTheme="minorEastAsia" w:eastAsiaTheme="minorEastAsia" w:hAnsiTheme="minorEastAsia" w:hint="eastAsia"/>
          <w:sz w:val="22"/>
          <w:szCs w:val="22"/>
        </w:rPr>
        <w:t>①出展ブース料</w:t>
      </w:r>
      <w:r w:rsidR="002F1DC8" w:rsidRPr="00E24A06">
        <w:rPr>
          <w:rFonts w:asciiTheme="minorEastAsia" w:eastAsiaTheme="minorEastAsia" w:hAnsiTheme="minorEastAsia" w:hint="eastAsia"/>
          <w:sz w:val="20"/>
        </w:rPr>
        <w:t>（</w:t>
      </w:r>
      <w:r w:rsidR="00814BE5">
        <w:rPr>
          <w:rFonts w:asciiTheme="minorEastAsia" w:eastAsiaTheme="minorEastAsia" w:hAnsiTheme="minorEastAsia" w:hint="eastAsia"/>
          <w:sz w:val="20"/>
        </w:rPr>
        <w:t>新潟県ブースは約4ブースを予定。</w:t>
      </w:r>
      <w:r w:rsidR="002F1DC8" w:rsidRPr="00E24A06">
        <w:rPr>
          <w:rFonts w:asciiTheme="minorEastAsia" w:eastAsiaTheme="minorEastAsia" w:hAnsiTheme="minorEastAsia" w:hint="eastAsia"/>
          <w:sz w:val="20"/>
        </w:rPr>
        <w:t>１</w:t>
      </w:r>
      <w:r w:rsidR="00E24A06">
        <w:rPr>
          <w:rFonts w:asciiTheme="minorEastAsia" w:eastAsiaTheme="minorEastAsia" w:hAnsiTheme="minorEastAsia" w:hint="eastAsia"/>
          <w:sz w:val="20"/>
        </w:rPr>
        <w:t>ブース</w:t>
      </w:r>
      <w:r w:rsidR="002F1DC8" w:rsidRPr="00E24A06">
        <w:rPr>
          <w:rFonts w:asciiTheme="minorEastAsia" w:eastAsiaTheme="minorEastAsia" w:hAnsiTheme="minorEastAsia" w:hint="eastAsia"/>
          <w:sz w:val="20"/>
        </w:rPr>
        <w:t>を複数企業で使用する場合があ</w:t>
      </w:r>
      <w:r w:rsidR="00E24A06" w:rsidRPr="00E24A06">
        <w:rPr>
          <w:rFonts w:asciiTheme="minorEastAsia" w:eastAsiaTheme="minorEastAsia" w:hAnsiTheme="minorEastAsia" w:hint="eastAsia"/>
          <w:sz w:val="20"/>
        </w:rPr>
        <w:t>る。また</w:t>
      </w:r>
      <w:r w:rsidR="002F1DC8" w:rsidRPr="00E24A06">
        <w:rPr>
          <w:rFonts w:asciiTheme="minorEastAsia" w:eastAsiaTheme="minorEastAsia" w:hAnsiTheme="minorEastAsia" w:hint="eastAsia"/>
          <w:sz w:val="20"/>
        </w:rPr>
        <w:t>装飾</w:t>
      </w:r>
      <w:r w:rsidR="00E24A06">
        <w:rPr>
          <w:rFonts w:asciiTheme="minorEastAsia" w:eastAsiaTheme="minorEastAsia" w:hAnsiTheme="minorEastAsia" w:hint="eastAsia"/>
          <w:sz w:val="20"/>
        </w:rPr>
        <w:t>・</w:t>
      </w:r>
      <w:r w:rsidR="002F1DC8" w:rsidRPr="00E24A06">
        <w:rPr>
          <w:rFonts w:asciiTheme="minorEastAsia" w:eastAsiaTheme="minorEastAsia" w:hAnsiTheme="minorEastAsia" w:hint="eastAsia"/>
          <w:sz w:val="20"/>
        </w:rPr>
        <w:t>配置</w:t>
      </w:r>
      <w:r w:rsidR="00E24A06" w:rsidRPr="00E24A06">
        <w:rPr>
          <w:rFonts w:asciiTheme="minorEastAsia" w:eastAsiaTheme="minorEastAsia" w:hAnsiTheme="minorEastAsia" w:hint="eastAsia"/>
          <w:sz w:val="20"/>
        </w:rPr>
        <w:t>は</w:t>
      </w:r>
      <w:r w:rsidR="002F1DC8" w:rsidRPr="00E24A06">
        <w:rPr>
          <w:rFonts w:asciiTheme="minorEastAsia" w:eastAsiaTheme="minorEastAsia" w:hAnsiTheme="minorEastAsia" w:hint="eastAsia"/>
          <w:sz w:val="20"/>
        </w:rPr>
        <w:t>事務局に一任する。）</w:t>
      </w:r>
    </w:p>
    <w:p w:rsidR="0028418B" w:rsidRPr="00D930C3" w:rsidRDefault="0028418B" w:rsidP="005216CF">
      <w:pPr>
        <w:spacing w:line="240" w:lineRule="auto"/>
        <w:ind w:right="252" w:firstLineChars="300" w:firstLine="663"/>
        <w:jc w:val="left"/>
        <w:rPr>
          <w:rFonts w:asciiTheme="minorEastAsia" w:eastAsiaTheme="minorEastAsia" w:hAnsiTheme="minorEastAsia"/>
          <w:sz w:val="22"/>
          <w:szCs w:val="22"/>
        </w:rPr>
      </w:pPr>
      <w:r w:rsidRPr="00D930C3">
        <w:rPr>
          <w:rFonts w:asciiTheme="minorEastAsia" w:eastAsiaTheme="minorEastAsia" w:hAnsiTheme="minorEastAsia" w:hint="eastAsia"/>
          <w:sz w:val="22"/>
          <w:szCs w:val="22"/>
        </w:rPr>
        <w:t>②展示用什器レンタル料</w:t>
      </w:r>
      <w:r w:rsidRPr="00E24A06">
        <w:rPr>
          <w:rFonts w:asciiTheme="minorEastAsia" w:eastAsiaTheme="minorEastAsia" w:hAnsiTheme="minorEastAsia" w:hint="eastAsia"/>
          <w:sz w:val="20"/>
        </w:rPr>
        <w:t>（標準的なものに限る）</w:t>
      </w:r>
    </w:p>
    <w:p w:rsidR="0028418B" w:rsidRPr="00D930C3" w:rsidRDefault="0020738F" w:rsidP="005216CF">
      <w:pPr>
        <w:spacing w:line="240" w:lineRule="auto"/>
        <w:ind w:right="252" w:firstLineChars="300" w:firstLine="663"/>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③</w:t>
      </w:r>
      <w:r w:rsidR="0028418B" w:rsidRPr="00D930C3">
        <w:rPr>
          <w:rFonts w:asciiTheme="minorEastAsia" w:eastAsiaTheme="minorEastAsia" w:hAnsiTheme="minorEastAsia" w:hint="eastAsia"/>
          <w:sz w:val="22"/>
          <w:szCs w:val="22"/>
        </w:rPr>
        <w:t>会場での説明・商談の通訳費用</w:t>
      </w:r>
      <w:r w:rsidR="0028418B" w:rsidRPr="00E24A06">
        <w:rPr>
          <w:rFonts w:asciiTheme="minorEastAsia" w:eastAsiaTheme="minorEastAsia" w:hAnsiTheme="minorEastAsia" w:hint="eastAsia"/>
          <w:sz w:val="20"/>
        </w:rPr>
        <w:t>（日常会話程度）</w:t>
      </w:r>
    </w:p>
    <w:p w:rsidR="0028418B" w:rsidRPr="002F1DC8" w:rsidRDefault="0020738F" w:rsidP="005216CF">
      <w:pPr>
        <w:spacing w:line="240" w:lineRule="auto"/>
        <w:ind w:right="250" w:firstLineChars="100" w:firstLine="221"/>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28418B" w:rsidRPr="002F1DC8">
        <w:rPr>
          <w:rFonts w:asciiTheme="majorEastAsia" w:eastAsiaTheme="majorEastAsia" w:hAnsiTheme="majorEastAsia" w:hint="eastAsia"/>
          <w:sz w:val="22"/>
          <w:szCs w:val="22"/>
        </w:rPr>
        <w:t>参加企業・団体側が負担する経費</w:t>
      </w:r>
    </w:p>
    <w:p w:rsidR="0028418B" w:rsidRPr="00D930C3" w:rsidRDefault="0020738F" w:rsidP="005216CF">
      <w:pPr>
        <w:spacing w:line="240" w:lineRule="auto"/>
        <w:ind w:right="252" w:firstLineChars="300" w:firstLine="663"/>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①</w:t>
      </w:r>
      <w:r w:rsidR="002F1DC8">
        <w:rPr>
          <w:rFonts w:asciiTheme="minorEastAsia" w:eastAsiaTheme="minorEastAsia" w:hAnsiTheme="minorEastAsia" w:hint="eastAsia"/>
          <w:sz w:val="22"/>
          <w:szCs w:val="22"/>
        </w:rPr>
        <w:t>出</w:t>
      </w:r>
      <w:r w:rsidR="0028418B" w:rsidRPr="00D930C3">
        <w:rPr>
          <w:rFonts w:asciiTheme="minorEastAsia" w:eastAsiaTheme="minorEastAsia" w:hAnsiTheme="minorEastAsia" w:hint="eastAsia"/>
          <w:sz w:val="22"/>
          <w:szCs w:val="22"/>
        </w:rPr>
        <w:t>品</w:t>
      </w:r>
      <w:r w:rsidR="002F1DC8">
        <w:rPr>
          <w:rFonts w:asciiTheme="minorEastAsia" w:eastAsiaTheme="minorEastAsia" w:hAnsiTheme="minorEastAsia" w:hint="eastAsia"/>
          <w:sz w:val="22"/>
          <w:szCs w:val="22"/>
        </w:rPr>
        <w:t>物</w:t>
      </w:r>
    </w:p>
    <w:p w:rsidR="0028418B" w:rsidRPr="00D930C3" w:rsidRDefault="0020738F" w:rsidP="005216CF">
      <w:pPr>
        <w:spacing w:line="240" w:lineRule="auto"/>
        <w:ind w:right="252" w:firstLineChars="300" w:firstLine="663"/>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②</w:t>
      </w:r>
      <w:r w:rsidR="002F1DC8">
        <w:rPr>
          <w:rFonts w:asciiTheme="minorEastAsia" w:eastAsiaTheme="minorEastAsia" w:hAnsiTheme="minorEastAsia" w:hint="eastAsia"/>
          <w:sz w:val="22"/>
          <w:szCs w:val="22"/>
        </w:rPr>
        <w:t>出</w:t>
      </w:r>
      <w:r w:rsidR="0028418B" w:rsidRPr="00D930C3">
        <w:rPr>
          <w:rFonts w:asciiTheme="minorEastAsia" w:eastAsiaTheme="minorEastAsia" w:hAnsiTheme="minorEastAsia" w:hint="eastAsia"/>
          <w:sz w:val="22"/>
          <w:szCs w:val="22"/>
        </w:rPr>
        <w:t>品</w:t>
      </w:r>
      <w:r w:rsidR="002F1DC8">
        <w:rPr>
          <w:rFonts w:asciiTheme="minorEastAsia" w:eastAsiaTheme="minorEastAsia" w:hAnsiTheme="minorEastAsia" w:hint="eastAsia"/>
          <w:sz w:val="22"/>
          <w:szCs w:val="22"/>
        </w:rPr>
        <w:t>物</w:t>
      </w:r>
      <w:r w:rsidR="0028418B" w:rsidRPr="00D930C3">
        <w:rPr>
          <w:rFonts w:asciiTheme="minorEastAsia" w:eastAsiaTheme="minorEastAsia" w:hAnsiTheme="minorEastAsia" w:hint="eastAsia"/>
          <w:sz w:val="22"/>
          <w:szCs w:val="22"/>
        </w:rPr>
        <w:t>輸送経費</w:t>
      </w:r>
    </w:p>
    <w:p w:rsidR="0028418B" w:rsidRPr="00D930C3" w:rsidRDefault="0020738F" w:rsidP="005216CF">
      <w:pPr>
        <w:spacing w:line="240" w:lineRule="auto"/>
        <w:ind w:right="252" w:firstLineChars="300" w:firstLine="663"/>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③</w:t>
      </w:r>
      <w:r w:rsidR="0028418B" w:rsidRPr="00D930C3">
        <w:rPr>
          <w:rFonts w:asciiTheme="minorEastAsia" w:eastAsiaTheme="minorEastAsia" w:hAnsiTheme="minorEastAsia" w:hint="eastAsia"/>
          <w:sz w:val="22"/>
          <w:szCs w:val="22"/>
        </w:rPr>
        <w:t>関税・増値税、その他通関等に係る一切の諸経費</w:t>
      </w:r>
    </w:p>
    <w:p w:rsidR="0028418B" w:rsidRPr="00D930C3" w:rsidRDefault="0020738F" w:rsidP="005216CF">
      <w:pPr>
        <w:spacing w:line="240" w:lineRule="auto"/>
        <w:ind w:right="252" w:firstLineChars="300" w:firstLine="663"/>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④</w:t>
      </w:r>
      <w:r w:rsidR="0028418B" w:rsidRPr="00D930C3">
        <w:rPr>
          <w:rFonts w:asciiTheme="minorEastAsia" w:eastAsiaTheme="minorEastAsia" w:hAnsiTheme="minorEastAsia" w:hint="eastAsia"/>
          <w:sz w:val="22"/>
          <w:szCs w:val="22"/>
        </w:rPr>
        <w:t>自社（団体）社員（職員）の旅費や関係企業への委託料</w:t>
      </w:r>
    </w:p>
    <w:p w:rsidR="0028418B" w:rsidRPr="00D930C3" w:rsidRDefault="0020738F" w:rsidP="005216CF">
      <w:pPr>
        <w:spacing w:line="240" w:lineRule="auto"/>
        <w:ind w:firstLineChars="300" w:firstLine="663"/>
        <w:rPr>
          <w:rFonts w:asciiTheme="minorEastAsia" w:eastAsiaTheme="minorEastAsia" w:hAnsiTheme="minorEastAsia"/>
          <w:sz w:val="22"/>
          <w:szCs w:val="22"/>
        </w:rPr>
      </w:pPr>
      <w:r>
        <w:rPr>
          <w:rFonts w:asciiTheme="minorEastAsia" w:eastAsiaTheme="minorEastAsia" w:hAnsiTheme="minorEastAsia" w:hint="eastAsia"/>
          <w:sz w:val="22"/>
          <w:szCs w:val="22"/>
        </w:rPr>
        <w:t>⑤</w:t>
      </w:r>
      <w:r w:rsidR="0028418B" w:rsidRPr="00D930C3">
        <w:rPr>
          <w:rFonts w:asciiTheme="minorEastAsia" w:eastAsiaTheme="minorEastAsia" w:hAnsiTheme="minorEastAsia" w:hint="eastAsia"/>
          <w:sz w:val="22"/>
          <w:szCs w:val="22"/>
        </w:rPr>
        <w:t>自社（団体）が独自に手配・発注した物品等の費用</w:t>
      </w:r>
    </w:p>
    <w:p w:rsidR="0028418B" w:rsidRPr="00D930C3" w:rsidRDefault="0028418B" w:rsidP="004F32BE">
      <w:pPr>
        <w:spacing w:line="240" w:lineRule="auto"/>
        <w:ind w:left="756" w:right="252"/>
        <w:jc w:val="left"/>
        <w:rPr>
          <w:rFonts w:asciiTheme="minorEastAsia" w:eastAsiaTheme="minorEastAsia" w:hAnsiTheme="minorEastAsia"/>
        </w:rPr>
      </w:pPr>
    </w:p>
    <w:p w:rsidR="00D930C3" w:rsidRPr="002F1DC8" w:rsidRDefault="002F1DC8" w:rsidP="00D930C3">
      <w:pPr>
        <w:rPr>
          <w:rFonts w:asciiTheme="majorEastAsia" w:eastAsiaTheme="majorEastAsia" w:hAnsiTheme="majorEastAsia"/>
          <w:szCs w:val="24"/>
        </w:rPr>
      </w:pPr>
      <w:r w:rsidRPr="002F1DC8">
        <w:rPr>
          <w:rFonts w:asciiTheme="majorEastAsia" w:eastAsiaTheme="majorEastAsia" w:hAnsiTheme="majorEastAsia" w:hint="eastAsia"/>
          <w:szCs w:val="24"/>
        </w:rPr>
        <w:t>３</w:t>
      </w:r>
      <w:r w:rsidR="00D930C3" w:rsidRPr="002F1DC8">
        <w:rPr>
          <w:rFonts w:asciiTheme="majorEastAsia" w:eastAsiaTheme="majorEastAsia" w:hAnsiTheme="majorEastAsia" w:hint="eastAsia"/>
          <w:szCs w:val="24"/>
        </w:rPr>
        <w:t xml:space="preserve">　申込方法</w:t>
      </w:r>
    </w:p>
    <w:p w:rsidR="00D930C3" w:rsidRPr="00D930C3" w:rsidRDefault="00D930C3" w:rsidP="005216CF">
      <w:pPr>
        <w:ind w:left="442" w:hangingChars="200" w:hanging="442"/>
        <w:rPr>
          <w:rFonts w:asciiTheme="minorEastAsia" w:eastAsiaTheme="minorEastAsia" w:hAnsiTheme="minorEastAsia"/>
          <w:sz w:val="22"/>
        </w:rPr>
      </w:pPr>
      <w:r w:rsidRPr="00D930C3">
        <w:rPr>
          <w:rFonts w:asciiTheme="minorEastAsia" w:eastAsiaTheme="minorEastAsia" w:hAnsiTheme="minorEastAsia" w:hint="eastAsia"/>
          <w:sz w:val="22"/>
        </w:rPr>
        <w:t xml:space="preserve">　　</w:t>
      </w:r>
      <w:r w:rsidR="002F1DC8">
        <w:rPr>
          <w:rFonts w:asciiTheme="minorEastAsia" w:eastAsiaTheme="minorEastAsia" w:hAnsiTheme="minorEastAsia" w:hint="eastAsia"/>
          <w:sz w:val="22"/>
        </w:rPr>
        <w:t xml:space="preserve">　</w:t>
      </w:r>
      <w:r w:rsidR="005216CF">
        <w:rPr>
          <w:rFonts w:asciiTheme="minorEastAsia" w:eastAsiaTheme="minorEastAsia" w:hAnsiTheme="minorEastAsia" w:hint="eastAsia"/>
          <w:sz w:val="22"/>
        </w:rPr>
        <w:t>①参加申込書</w:t>
      </w:r>
      <w:r w:rsidRPr="00D930C3">
        <w:rPr>
          <w:rFonts w:asciiTheme="minorEastAsia" w:eastAsiaTheme="minorEastAsia" w:hAnsiTheme="minorEastAsia" w:hint="eastAsia"/>
          <w:sz w:val="22"/>
        </w:rPr>
        <w:t>のほか、ジェトロHPより「出品案内書」、「海外見本市出</w:t>
      </w:r>
      <w:r w:rsidR="005216CF">
        <w:rPr>
          <w:rFonts w:asciiTheme="minorEastAsia" w:eastAsiaTheme="minorEastAsia" w:hAnsiTheme="minorEastAsia" w:hint="eastAsia"/>
          <w:sz w:val="22"/>
        </w:rPr>
        <w:t>品要綱」、「出品申込書・承諾書」、「出品申込内訳表」を入手し記入して</w:t>
      </w:r>
      <w:r w:rsidRPr="00D930C3">
        <w:rPr>
          <w:rFonts w:asciiTheme="minorEastAsia" w:eastAsiaTheme="minorEastAsia" w:hAnsiTheme="minorEastAsia" w:hint="eastAsia"/>
          <w:sz w:val="22"/>
        </w:rPr>
        <w:t>、下記</w:t>
      </w:r>
      <w:r w:rsidR="005216CF">
        <w:rPr>
          <w:rFonts w:asciiTheme="minorEastAsia" w:eastAsiaTheme="minorEastAsia" w:hAnsiTheme="minorEastAsia" w:hint="eastAsia"/>
          <w:sz w:val="22"/>
        </w:rPr>
        <w:t>①～④</w:t>
      </w:r>
      <w:r w:rsidRPr="00D930C3">
        <w:rPr>
          <w:rFonts w:asciiTheme="minorEastAsia" w:eastAsiaTheme="minorEastAsia" w:hAnsiTheme="minorEastAsia" w:hint="eastAsia"/>
          <w:sz w:val="22"/>
        </w:rPr>
        <w:t>をNICO</w:t>
      </w:r>
      <w:r w:rsidR="005216CF">
        <w:rPr>
          <w:rFonts w:asciiTheme="minorEastAsia" w:eastAsiaTheme="minorEastAsia" w:hAnsiTheme="minorEastAsia" w:hint="eastAsia"/>
          <w:sz w:val="22"/>
        </w:rPr>
        <w:t>あ</w:t>
      </w:r>
      <w:r w:rsidRPr="00D930C3">
        <w:rPr>
          <w:rFonts w:asciiTheme="minorEastAsia" w:eastAsiaTheme="minorEastAsia" w:hAnsiTheme="minorEastAsia" w:hint="eastAsia"/>
          <w:sz w:val="22"/>
        </w:rPr>
        <w:t>て郵送及びメールで提出する。（</w:t>
      </w:r>
      <w:r w:rsidRPr="00D930C3">
        <w:rPr>
          <w:rFonts w:asciiTheme="minorEastAsia" w:eastAsiaTheme="minorEastAsia" w:hAnsiTheme="minorEastAsia" w:hint="eastAsia"/>
          <w:sz w:val="22"/>
          <w:u w:val="double"/>
        </w:rPr>
        <w:t>平成30年5月25日（金）17：30必着）</w:t>
      </w:r>
    </w:p>
    <w:p w:rsidR="002F1DC8" w:rsidRPr="007320A1" w:rsidRDefault="002F1DC8" w:rsidP="005216CF">
      <w:pPr>
        <w:ind w:firstLineChars="400" w:firstLine="884"/>
        <w:rPr>
          <w:rFonts w:asciiTheme="minorEastAsia" w:eastAsiaTheme="minorEastAsia" w:hAnsiTheme="minorEastAsia"/>
          <w:sz w:val="20"/>
        </w:rPr>
      </w:pPr>
      <w:r w:rsidRPr="00D930C3">
        <w:rPr>
          <w:rFonts w:asciiTheme="minorEastAsia" w:eastAsiaTheme="minorEastAsia" w:hAnsiTheme="minorEastAsia" w:hint="eastAsia"/>
          <w:sz w:val="22"/>
        </w:rPr>
        <w:t>※ジェトロHP</w:t>
      </w:r>
      <w:r w:rsidRPr="007320A1">
        <w:rPr>
          <w:rFonts w:asciiTheme="minorEastAsia" w:eastAsiaTheme="minorEastAsia" w:hAnsiTheme="minorEastAsia" w:hint="eastAsia"/>
          <w:sz w:val="20"/>
        </w:rPr>
        <w:t>（</w:t>
      </w:r>
      <w:hyperlink r:id="rId8" w:history="1">
        <w:r w:rsidRPr="007320A1">
          <w:rPr>
            <w:rStyle w:val="a7"/>
            <w:rFonts w:asciiTheme="minorEastAsia" w:eastAsiaTheme="minorEastAsia" w:hAnsiTheme="minorEastAsia"/>
            <w:sz w:val="20"/>
          </w:rPr>
          <w:t>https://www.jetro.go.jp/events/faa/de864f2f20dc6690.html</w:t>
        </w:r>
      </w:hyperlink>
    </w:p>
    <w:p w:rsidR="00D930C3" w:rsidRPr="00D930C3" w:rsidRDefault="00D930C3" w:rsidP="005216CF">
      <w:pPr>
        <w:ind w:firstLineChars="300" w:firstLine="663"/>
        <w:rPr>
          <w:rFonts w:asciiTheme="minorEastAsia" w:eastAsiaTheme="minorEastAsia" w:hAnsiTheme="minorEastAsia"/>
          <w:sz w:val="22"/>
        </w:rPr>
      </w:pPr>
      <w:r w:rsidRPr="00D930C3">
        <w:rPr>
          <w:rFonts w:asciiTheme="minorEastAsia" w:eastAsiaTheme="minorEastAsia" w:hAnsiTheme="minorEastAsia" w:hint="eastAsia"/>
          <w:sz w:val="22"/>
        </w:rPr>
        <w:t>①参加申込書（NICO様式）1部</w:t>
      </w:r>
    </w:p>
    <w:p w:rsidR="00D930C3" w:rsidRPr="00D930C3" w:rsidRDefault="00D930C3" w:rsidP="00D930C3">
      <w:pPr>
        <w:rPr>
          <w:rFonts w:asciiTheme="minorEastAsia" w:eastAsiaTheme="minorEastAsia" w:hAnsiTheme="minorEastAsia"/>
          <w:sz w:val="22"/>
        </w:rPr>
      </w:pPr>
      <w:r w:rsidRPr="00D930C3">
        <w:rPr>
          <w:rFonts w:asciiTheme="minorEastAsia" w:eastAsiaTheme="minorEastAsia" w:hAnsiTheme="minorEastAsia" w:hint="eastAsia"/>
          <w:sz w:val="22"/>
        </w:rPr>
        <w:t xml:space="preserve">　　</w:t>
      </w:r>
      <w:r w:rsidR="0020738F">
        <w:rPr>
          <w:rFonts w:asciiTheme="minorEastAsia" w:eastAsiaTheme="minorEastAsia" w:hAnsiTheme="minorEastAsia" w:hint="eastAsia"/>
          <w:sz w:val="22"/>
        </w:rPr>
        <w:t xml:space="preserve">　</w:t>
      </w:r>
      <w:r w:rsidR="007320A1">
        <w:rPr>
          <w:rFonts w:asciiTheme="minorEastAsia" w:eastAsiaTheme="minorEastAsia" w:hAnsiTheme="minorEastAsia" w:hint="eastAsia"/>
          <w:sz w:val="22"/>
        </w:rPr>
        <w:t>②出品申込書・承諾書</w:t>
      </w:r>
      <w:r w:rsidRPr="00D930C3">
        <w:rPr>
          <w:rFonts w:asciiTheme="minorEastAsia" w:eastAsiaTheme="minorEastAsia" w:hAnsiTheme="minorEastAsia" w:hint="eastAsia"/>
          <w:sz w:val="22"/>
        </w:rPr>
        <w:t>２部（</w:t>
      </w:r>
      <w:r w:rsidR="005216CF">
        <w:rPr>
          <w:rFonts w:asciiTheme="minorEastAsia" w:eastAsiaTheme="minorEastAsia" w:hAnsiTheme="minorEastAsia" w:hint="eastAsia"/>
          <w:sz w:val="22"/>
        </w:rPr>
        <w:t>ｼﾞｪﾄﾛ</w:t>
      </w:r>
      <w:r w:rsidRPr="00D930C3">
        <w:rPr>
          <w:rFonts w:asciiTheme="minorEastAsia" w:eastAsiaTheme="minorEastAsia" w:hAnsiTheme="minorEastAsia" w:hint="eastAsia"/>
          <w:sz w:val="22"/>
        </w:rPr>
        <w:t>様式）（</w:t>
      </w:r>
      <w:r w:rsidR="005216CF">
        <w:rPr>
          <w:rFonts w:asciiTheme="minorEastAsia" w:eastAsiaTheme="minorEastAsia" w:hAnsiTheme="minorEastAsia" w:hint="eastAsia"/>
          <w:sz w:val="22"/>
        </w:rPr>
        <w:t>※</w:t>
      </w:r>
      <w:r w:rsidRPr="00D930C3">
        <w:rPr>
          <w:rFonts w:asciiTheme="minorEastAsia" w:eastAsiaTheme="minorEastAsia" w:hAnsiTheme="minorEastAsia" w:hint="eastAsia"/>
          <w:sz w:val="22"/>
        </w:rPr>
        <w:t>「お申し込み内容」は空欄</w:t>
      </w:r>
      <w:r w:rsidR="005216CF">
        <w:rPr>
          <w:rFonts w:asciiTheme="minorEastAsia" w:eastAsiaTheme="minorEastAsia" w:hAnsiTheme="minorEastAsia" w:hint="eastAsia"/>
          <w:sz w:val="22"/>
        </w:rPr>
        <w:t>のこと</w:t>
      </w:r>
      <w:r w:rsidRPr="00D930C3">
        <w:rPr>
          <w:rFonts w:asciiTheme="minorEastAsia" w:eastAsiaTheme="minorEastAsia" w:hAnsiTheme="minorEastAsia" w:hint="eastAsia"/>
          <w:sz w:val="22"/>
        </w:rPr>
        <w:t>）</w:t>
      </w:r>
    </w:p>
    <w:p w:rsidR="00D930C3" w:rsidRPr="00D930C3" w:rsidRDefault="00D930C3" w:rsidP="00D930C3">
      <w:pPr>
        <w:rPr>
          <w:rFonts w:asciiTheme="minorEastAsia" w:eastAsiaTheme="minorEastAsia" w:hAnsiTheme="minorEastAsia"/>
          <w:sz w:val="22"/>
          <w:lang w:eastAsia="zh-CN"/>
        </w:rPr>
      </w:pPr>
      <w:r w:rsidRPr="00D930C3">
        <w:rPr>
          <w:rFonts w:asciiTheme="minorEastAsia" w:eastAsiaTheme="minorEastAsia" w:hAnsiTheme="minorEastAsia" w:hint="eastAsia"/>
          <w:sz w:val="22"/>
        </w:rPr>
        <w:t xml:space="preserve">　　</w:t>
      </w:r>
      <w:r w:rsidR="0020738F">
        <w:rPr>
          <w:rFonts w:asciiTheme="minorEastAsia" w:eastAsiaTheme="minorEastAsia" w:hAnsiTheme="minorEastAsia" w:hint="eastAsia"/>
          <w:sz w:val="22"/>
        </w:rPr>
        <w:t xml:space="preserve">　</w:t>
      </w:r>
      <w:r w:rsidR="005216CF">
        <w:rPr>
          <w:rFonts w:asciiTheme="minorEastAsia" w:eastAsiaTheme="minorEastAsia" w:hAnsiTheme="minorEastAsia" w:hint="eastAsia"/>
          <w:sz w:val="22"/>
          <w:lang w:eastAsia="zh-CN"/>
        </w:rPr>
        <w:t>③出品申込内訳表　２部（</w:t>
      </w:r>
      <w:r w:rsidR="005216CF">
        <w:rPr>
          <w:rFonts w:asciiTheme="minorEastAsia" w:eastAsiaTheme="minorEastAsia" w:hAnsiTheme="minorEastAsia" w:hint="eastAsia"/>
          <w:sz w:val="22"/>
        </w:rPr>
        <w:t>ｼﾞｪﾄﾛ</w:t>
      </w:r>
      <w:r w:rsidRPr="00D930C3">
        <w:rPr>
          <w:rFonts w:asciiTheme="minorEastAsia" w:eastAsiaTheme="minorEastAsia" w:hAnsiTheme="minorEastAsia" w:hint="eastAsia"/>
          <w:sz w:val="22"/>
          <w:lang w:eastAsia="zh-CN"/>
        </w:rPr>
        <w:t>様式）</w:t>
      </w:r>
    </w:p>
    <w:p w:rsidR="00D930C3" w:rsidRPr="00D930C3" w:rsidRDefault="00D930C3" w:rsidP="002F1DC8">
      <w:pPr>
        <w:rPr>
          <w:rFonts w:asciiTheme="minorEastAsia" w:eastAsiaTheme="minorEastAsia" w:hAnsiTheme="minorEastAsia"/>
        </w:rPr>
      </w:pPr>
      <w:r w:rsidRPr="00D930C3">
        <w:rPr>
          <w:rFonts w:asciiTheme="minorEastAsia" w:eastAsiaTheme="minorEastAsia" w:hAnsiTheme="minorEastAsia" w:hint="eastAsia"/>
          <w:sz w:val="22"/>
          <w:lang w:eastAsia="zh-CN"/>
        </w:rPr>
        <w:t xml:space="preserve">　　</w:t>
      </w:r>
      <w:r w:rsidR="0020738F">
        <w:rPr>
          <w:rFonts w:asciiTheme="minorEastAsia" w:eastAsiaTheme="minorEastAsia" w:hAnsiTheme="minorEastAsia" w:hint="eastAsia"/>
          <w:sz w:val="22"/>
          <w:lang w:eastAsia="zh-CN"/>
        </w:rPr>
        <w:t xml:space="preserve">　</w:t>
      </w:r>
      <w:r w:rsidRPr="00D930C3">
        <w:rPr>
          <w:rFonts w:asciiTheme="minorEastAsia" w:eastAsiaTheme="minorEastAsia" w:hAnsiTheme="minorEastAsia" w:hint="eastAsia"/>
          <w:sz w:val="22"/>
        </w:rPr>
        <w:t>④企業・団体概要　２部（事業内容や出品物内容がわかるもの。</w:t>
      </w:r>
      <w:r w:rsidR="007320A1">
        <w:rPr>
          <w:rFonts w:asciiTheme="minorEastAsia" w:eastAsiaTheme="minorEastAsia" w:hAnsiTheme="minorEastAsia" w:hint="eastAsia"/>
          <w:sz w:val="22"/>
        </w:rPr>
        <w:t>ﾊﾟﾝﾌﾚｯﾄ</w:t>
      </w:r>
      <w:r w:rsidRPr="00D930C3">
        <w:rPr>
          <w:rFonts w:asciiTheme="minorEastAsia" w:eastAsiaTheme="minorEastAsia" w:hAnsiTheme="minorEastAsia" w:hint="eastAsia"/>
          <w:sz w:val="22"/>
        </w:rPr>
        <w:t>可）</w:t>
      </w:r>
    </w:p>
    <w:sectPr w:rsidR="00D930C3" w:rsidRPr="00D930C3" w:rsidSect="005216CF">
      <w:footnotePr>
        <w:numFmt w:val="lowerRoman"/>
      </w:footnotePr>
      <w:endnotePr>
        <w:numFmt w:val="decimal"/>
        <w:numStart w:val="0"/>
      </w:endnotePr>
      <w:pgSz w:w="11906" w:h="16838" w:code="9"/>
      <w:pgMar w:top="1134" w:right="1134" w:bottom="851" w:left="1134" w:header="720" w:footer="720" w:gutter="0"/>
      <w:cols w:space="720"/>
      <w:docGrid w:type="linesAndChars" w:linePitch="371" w:charSpace="-22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036" w:rsidRDefault="00573036" w:rsidP="0028418B">
      <w:pPr>
        <w:spacing w:line="240" w:lineRule="auto"/>
      </w:pPr>
      <w:r>
        <w:separator/>
      </w:r>
    </w:p>
  </w:endnote>
  <w:endnote w:type="continuationSeparator" w:id="0">
    <w:p w:rsidR="00573036" w:rsidRDefault="00573036" w:rsidP="002841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036" w:rsidRDefault="00573036" w:rsidP="0028418B">
      <w:pPr>
        <w:spacing w:line="240" w:lineRule="auto"/>
      </w:pPr>
      <w:r>
        <w:separator/>
      </w:r>
    </w:p>
  </w:footnote>
  <w:footnote w:type="continuationSeparator" w:id="0">
    <w:p w:rsidR="00573036" w:rsidRDefault="00573036" w:rsidP="0028418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994"/>
    <w:multiLevelType w:val="hybridMultilevel"/>
    <w:tmpl w:val="9C586E8A"/>
    <w:lvl w:ilvl="0" w:tplc="4D3419AE">
      <w:start w:val="2"/>
      <w:numFmt w:val="decimalEnclosedCircle"/>
      <w:lvlText w:val="%1"/>
      <w:lvlJc w:val="left"/>
      <w:pPr>
        <w:tabs>
          <w:tab w:val="num" w:pos="1251"/>
        </w:tabs>
        <w:ind w:left="1251" w:hanging="495"/>
      </w:pPr>
      <w:rPr>
        <w:rFonts w:hint="eastAsia"/>
      </w:rPr>
    </w:lvl>
    <w:lvl w:ilvl="1" w:tplc="04090017" w:tentative="1">
      <w:start w:val="1"/>
      <w:numFmt w:val="aiueoFullWidth"/>
      <w:lvlText w:val="(%2)"/>
      <w:lvlJc w:val="left"/>
      <w:pPr>
        <w:tabs>
          <w:tab w:val="num" w:pos="1596"/>
        </w:tabs>
        <w:ind w:left="1596" w:hanging="420"/>
      </w:pPr>
    </w:lvl>
    <w:lvl w:ilvl="2" w:tplc="04090011" w:tentative="1">
      <w:start w:val="1"/>
      <w:numFmt w:val="decimalEnclosedCircle"/>
      <w:lvlText w:val="%3"/>
      <w:lvlJc w:val="left"/>
      <w:pPr>
        <w:tabs>
          <w:tab w:val="num" w:pos="2016"/>
        </w:tabs>
        <w:ind w:left="2016" w:hanging="420"/>
      </w:pPr>
    </w:lvl>
    <w:lvl w:ilvl="3" w:tplc="0409000F" w:tentative="1">
      <w:start w:val="1"/>
      <w:numFmt w:val="decimal"/>
      <w:lvlText w:val="%4."/>
      <w:lvlJc w:val="left"/>
      <w:pPr>
        <w:tabs>
          <w:tab w:val="num" w:pos="2436"/>
        </w:tabs>
        <w:ind w:left="2436" w:hanging="420"/>
      </w:pPr>
    </w:lvl>
    <w:lvl w:ilvl="4" w:tplc="04090017" w:tentative="1">
      <w:start w:val="1"/>
      <w:numFmt w:val="aiueoFullWidth"/>
      <w:lvlText w:val="(%5)"/>
      <w:lvlJc w:val="left"/>
      <w:pPr>
        <w:tabs>
          <w:tab w:val="num" w:pos="2856"/>
        </w:tabs>
        <w:ind w:left="2856" w:hanging="420"/>
      </w:pPr>
    </w:lvl>
    <w:lvl w:ilvl="5" w:tplc="04090011" w:tentative="1">
      <w:start w:val="1"/>
      <w:numFmt w:val="decimalEnclosedCircle"/>
      <w:lvlText w:val="%6"/>
      <w:lvlJc w:val="left"/>
      <w:pPr>
        <w:tabs>
          <w:tab w:val="num" w:pos="3276"/>
        </w:tabs>
        <w:ind w:left="3276" w:hanging="420"/>
      </w:pPr>
    </w:lvl>
    <w:lvl w:ilvl="6" w:tplc="0409000F" w:tentative="1">
      <w:start w:val="1"/>
      <w:numFmt w:val="decimal"/>
      <w:lvlText w:val="%7."/>
      <w:lvlJc w:val="left"/>
      <w:pPr>
        <w:tabs>
          <w:tab w:val="num" w:pos="3696"/>
        </w:tabs>
        <w:ind w:left="3696" w:hanging="420"/>
      </w:pPr>
    </w:lvl>
    <w:lvl w:ilvl="7" w:tplc="04090017" w:tentative="1">
      <w:start w:val="1"/>
      <w:numFmt w:val="aiueoFullWidth"/>
      <w:lvlText w:val="(%8)"/>
      <w:lvlJc w:val="left"/>
      <w:pPr>
        <w:tabs>
          <w:tab w:val="num" w:pos="4116"/>
        </w:tabs>
        <w:ind w:left="4116" w:hanging="420"/>
      </w:pPr>
    </w:lvl>
    <w:lvl w:ilvl="8" w:tplc="04090011" w:tentative="1">
      <w:start w:val="1"/>
      <w:numFmt w:val="decimalEnclosedCircle"/>
      <w:lvlText w:val="%9"/>
      <w:lvlJc w:val="left"/>
      <w:pPr>
        <w:tabs>
          <w:tab w:val="num" w:pos="4536"/>
        </w:tabs>
        <w:ind w:left="453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41"/>
  <w:drawingGridVerticalSpacing w:val="371"/>
  <w:displayHorizontalDrawingGridEvery w:val="0"/>
  <w:characterSpacingControl w:val="compressPunctuation"/>
  <w:hdrShapeDefaults>
    <o:shapedefaults v:ext="edit" spidmax="17410">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
  <w:rsids>
    <w:rsidRoot w:val="0028418B"/>
    <w:rsid w:val="000F77BA"/>
    <w:rsid w:val="0011487E"/>
    <w:rsid w:val="00151A3C"/>
    <w:rsid w:val="00175C80"/>
    <w:rsid w:val="00181F35"/>
    <w:rsid w:val="0020738F"/>
    <w:rsid w:val="0028418B"/>
    <w:rsid w:val="002F1DC8"/>
    <w:rsid w:val="003562DE"/>
    <w:rsid w:val="00490C07"/>
    <w:rsid w:val="004F32BE"/>
    <w:rsid w:val="005216CF"/>
    <w:rsid w:val="005528F4"/>
    <w:rsid w:val="00573036"/>
    <w:rsid w:val="00596E3B"/>
    <w:rsid w:val="005A764E"/>
    <w:rsid w:val="005F5365"/>
    <w:rsid w:val="006038F9"/>
    <w:rsid w:val="00686018"/>
    <w:rsid w:val="007222E5"/>
    <w:rsid w:val="007249FD"/>
    <w:rsid w:val="007320A1"/>
    <w:rsid w:val="007D2301"/>
    <w:rsid w:val="00814BE5"/>
    <w:rsid w:val="00861623"/>
    <w:rsid w:val="00864C23"/>
    <w:rsid w:val="008E66EC"/>
    <w:rsid w:val="00905FAA"/>
    <w:rsid w:val="009B1630"/>
    <w:rsid w:val="00A81758"/>
    <w:rsid w:val="00C612F0"/>
    <w:rsid w:val="00D930C3"/>
    <w:rsid w:val="00E24A06"/>
    <w:rsid w:val="00F52034"/>
    <w:rsid w:val="00F727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8B"/>
    <w:pPr>
      <w:widowControl w:val="0"/>
      <w:spacing w:line="360" w:lineRule="atLeast"/>
      <w:jc w:val="both"/>
    </w:pPr>
    <w:rPr>
      <w:rFonts w:ascii="ＭＳ 明朝" w:eastAsia="ＭＳ 明朝" w:hAnsi="Century" w:cs="Times New Roman"/>
      <w:spacing w:val="6"/>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418B"/>
    <w:pPr>
      <w:tabs>
        <w:tab w:val="center" w:pos="4252"/>
        <w:tab w:val="right" w:pos="8504"/>
      </w:tabs>
      <w:snapToGrid w:val="0"/>
    </w:pPr>
  </w:style>
  <w:style w:type="character" w:customStyle="1" w:styleId="a4">
    <w:name w:val="ヘッダー (文字)"/>
    <w:basedOn w:val="a0"/>
    <w:link w:val="a3"/>
    <w:uiPriority w:val="99"/>
    <w:semiHidden/>
    <w:rsid w:val="0028418B"/>
    <w:rPr>
      <w:rFonts w:ascii="ＭＳ 明朝" w:eastAsia="ＭＳ 明朝" w:hAnsi="Century" w:cs="Times New Roman"/>
      <w:spacing w:val="6"/>
      <w:sz w:val="24"/>
      <w:szCs w:val="20"/>
    </w:rPr>
  </w:style>
  <w:style w:type="paragraph" w:styleId="a5">
    <w:name w:val="footer"/>
    <w:basedOn w:val="a"/>
    <w:link w:val="a6"/>
    <w:uiPriority w:val="99"/>
    <w:semiHidden/>
    <w:unhideWhenUsed/>
    <w:rsid w:val="0028418B"/>
    <w:pPr>
      <w:tabs>
        <w:tab w:val="center" w:pos="4252"/>
        <w:tab w:val="right" w:pos="8504"/>
      </w:tabs>
      <w:snapToGrid w:val="0"/>
    </w:pPr>
  </w:style>
  <w:style w:type="character" w:customStyle="1" w:styleId="a6">
    <w:name w:val="フッター (文字)"/>
    <w:basedOn w:val="a0"/>
    <w:link w:val="a5"/>
    <w:uiPriority w:val="99"/>
    <w:semiHidden/>
    <w:rsid w:val="0028418B"/>
    <w:rPr>
      <w:rFonts w:ascii="ＭＳ 明朝" w:eastAsia="ＭＳ 明朝" w:hAnsi="Century" w:cs="Times New Roman"/>
      <w:spacing w:val="6"/>
      <w:sz w:val="24"/>
      <w:szCs w:val="20"/>
    </w:rPr>
  </w:style>
  <w:style w:type="character" w:styleId="a7">
    <w:name w:val="Hyperlink"/>
    <w:basedOn w:val="a0"/>
    <w:uiPriority w:val="99"/>
    <w:unhideWhenUsed/>
    <w:rsid w:val="00D930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tro.go.jp/events/faa/de864f2f20dc669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3319E-65F9-472E-A49F-61CE64D7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y-sakurai</dc:creator>
  <cp:lastModifiedBy>y-sakurai</cp:lastModifiedBy>
  <cp:revision>8</cp:revision>
  <cp:lastPrinted>2018-05-07T08:06:00Z</cp:lastPrinted>
  <dcterms:created xsi:type="dcterms:W3CDTF">2018-05-01T07:19:00Z</dcterms:created>
  <dcterms:modified xsi:type="dcterms:W3CDTF">2018-05-07T08:11:00Z</dcterms:modified>
</cp:coreProperties>
</file>