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D72" w:rsidRPr="00004871" w:rsidRDefault="005A1EE9" w:rsidP="00F83762">
      <w:pPr>
        <w:jc w:val="center"/>
        <w:rPr>
          <w:rFonts w:asciiTheme="majorEastAsia" w:eastAsiaTheme="majorEastAsia" w:hAnsiTheme="majorEastAsia"/>
        </w:rPr>
      </w:pPr>
      <w:r w:rsidRPr="00004871">
        <w:rPr>
          <w:rFonts w:asciiTheme="majorEastAsia" w:eastAsiaTheme="majorEastAsia" w:hAnsiTheme="majorEastAsia" w:hint="eastAsia"/>
        </w:rPr>
        <w:t>平成</w:t>
      </w:r>
      <w:r w:rsidR="007D7DD6">
        <w:rPr>
          <w:rFonts w:asciiTheme="majorEastAsia" w:eastAsiaTheme="majorEastAsia" w:hAnsiTheme="majorEastAsia" w:hint="eastAsia"/>
        </w:rPr>
        <w:t>29</w:t>
      </w:r>
      <w:r w:rsidRPr="00004871">
        <w:rPr>
          <w:rFonts w:asciiTheme="majorEastAsia" w:eastAsiaTheme="majorEastAsia" w:hAnsiTheme="majorEastAsia" w:hint="eastAsia"/>
        </w:rPr>
        <w:t>年度　関西圏</w:t>
      </w:r>
      <w:r w:rsidR="007D7DD6">
        <w:rPr>
          <w:rFonts w:asciiTheme="majorEastAsia" w:eastAsiaTheme="majorEastAsia" w:hAnsiTheme="majorEastAsia" w:hint="eastAsia"/>
        </w:rPr>
        <w:t>を中心とした西日本への</w:t>
      </w:r>
      <w:r w:rsidRPr="00004871">
        <w:rPr>
          <w:rFonts w:asciiTheme="majorEastAsia" w:eastAsiaTheme="majorEastAsia" w:hAnsiTheme="majorEastAsia" w:hint="eastAsia"/>
        </w:rPr>
        <w:t>食のマーケティング・販路拡大支援事業</w:t>
      </w:r>
    </w:p>
    <w:p w:rsidR="005A1EE9" w:rsidRPr="00004871" w:rsidRDefault="005A1EE9" w:rsidP="00F83762">
      <w:pPr>
        <w:jc w:val="center"/>
        <w:rPr>
          <w:rFonts w:asciiTheme="majorEastAsia" w:eastAsiaTheme="majorEastAsia" w:hAnsiTheme="majorEastAsia"/>
        </w:rPr>
      </w:pPr>
      <w:r w:rsidRPr="00004871">
        <w:rPr>
          <w:rFonts w:asciiTheme="majorEastAsia" w:eastAsiaTheme="majorEastAsia" w:hAnsiTheme="majorEastAsia" w:hint="eastAsia"/>
        </w:rPr>
        <w:t>「第</w:t>
      </w:r>
      <w:r w:rsidR="007D7DD6">
        <w:rPr>
          <w:rFonts w:asciiTheme="majorEastAsia" w:eastAsiaTheme="majorEastAsia" w:hAnsiTheme="majorEastAsia" w:hint="eastAsia"/>
        </w:rPr>
        <w:t>21</w:t>
      </w:r>
      <w:r w:rsidRPr="00004871">
        <w:rPr>
          <w:rFonts w:asciiTheme="majorEastAsia" w:eastAsiaTheme="majorEastAsia" w:hAnsiTheme="majorEastAsia" w:hint="eastAsia"/>
        </w:rPr>
        <w:t>回　買いまっせ！売れ筋商品発掘市」参加者募集要項</w:t>
      </w:r>
    </w:p>
    <w:p w:rsidR="005A1EE9" w:rsidRPr="00004871" w:rsidRDefault="005A1EE9">
      <w:pPr>
        <w:rPr>
          <w:rFonts w:asciiTheme="majorEastAsia" w:eastAsiaTheme="majorEastAsia" w:hAnsiTheme="majorEastAsia"/>
        </w:rPr>
      </w:pPr>
    </w:p>
    <w:p w:rsidR="005A1EE9" w:rsidRPr="00004871" w:rsidRDefault="005A1EE9" w:rsidP="00F83762">
      <w:pPr>
        <w:ind w:firstLineChars="100" w:firstLine="193"/>
        <w:rPr>
          <w:rFonts w:asciiTheme="majorEastAsia" w:eastAsiaTheme="majorEastAsia" w:hAnsiTheme="majorEastAsia"/>
        </w:rPr>
      </w:pPr>
      <w:r w:rsidRPr="00004871">
        <w:rPr>
          <w:rFonts w:asciiTheme="majorEastAsia" w:eastAsiaTheme="majorEastAsia" w:hAnsiTheme="majorEastAsia" w:hint="eastAsia"/>
        </w:rPr>
        <w:t>公益財団法人にいがた産業創造機構（NICO）では、新潟県産の食品・食材の関西圏</w:t>
      </w:r>
      <w:r w:rsidR="007D7DD6">
        <w:rPr>
          <w:rFonts w:asciiTheme="majorEastAsia" w:eastAsiaTheme="majorEastAsia" w:hAnsiTheme="majorEastAsia" w:hint="eastAsia"/>
        </w:rPr>
        <w:t>を中心とした西日本</w:t>
      </w:r>
      <w:r w:rsidRPr="00004871">
        <w:rPr>
          <w:rFonts w:asciiTheme="majorEastAsia" w:eastAsiaTheme="majorEastAsia" w:hAnsiTheme="majorEastAsia" w:hint="eastAsia"/>
        </w:rPr>
        <w:t>への販路拡大を支援するため、大阪商工会議所が主催する商談会「第</w:t>
      </w:r>
      <w:r w:rsidR="007D7DD6">
        <w:rPr>
          <w:rFonts w:asciiTheme="majorEastAsia" w:eastAsiaTheme="majorEastAsia" w:hAnsiTheme="majorEastAsia" w:hint="eastAsia"/>
        </w:rPr>
        <w:t>21</w:t>
      </w:r>
      <w:r w:rsidRPr="00004871">
        <w:rPr>
          <w:rFonts w:asciiTheme="majorEastAsia" w:eastAsiaTheme="majorEastAsia" w:hAnsiTheme="majorEastAsia" w:hint="eastAsia"/>
        </w:rPr>
        <w:t>回　買いまっせ！売れ筋商品発掘市」への参加を募集します。</w:t>
      </w:r>
    </w:p>
    <w:p w:rsidR="005A1EE9" w:rsidRPr="00004871" w:rsidRDefault="005A1EE9">
      <w:pPr>
        <w:rPr>
          <w:rFonts w:asciiTheme="majorEastAsia" w:eastAsiaTheme="majorEastAsia" w:hAnsiTheme="majorEastAsia"/>
        </w:rPr>
      </w:pPr>
    </w:p>
    <w:p w:rsidR="005A1EE9" w:rsidRPr="00FA2D59" w:rsidRDefault="00FA2D59" w:rsidP="00FA2D59">
      <w:pPr>
        <w:rPr>
          <w:rFonts w:asciiTheme="majorEastAsia" w:eastAsiaTheme="majorEastAsia" w:hAnsiTheme="majorEastAsia"/>
        </w:rPr>
      </w:pPr>
      <w:r>
        <w:rPr>
          <w:rFonts w:asciiTheme="majorEastAsia" w:eastAsiaTheme="majorEastAsia" w:hAnsiTheme="majorEastAsia" w:hint="eastAsia"/>
        </w:rPr>
        <w:t xml:space="preserve">１　</w:t>
      </w:r>
      <w:r w:rsidR="005A1EE9" w:rsidRPr="00FA2D59">
        <w:rPr>
          <w:rFonts w:asciiTheme="majorEastAsia" w:eastAsiaTheme="majorEastAsia" w:hAnsiTheme="majorEastAsia" w:hint="eastAsia"/>
        </w:rPr>
        <w:t>応募資格</w:t>
      </w:r>
    </w:p>
    <w:p w:rsidR="005A1EE9" w:rsidRPr="00004871" w:rsidRDefault="005A1EE9" w:rsidP="005A1EE9">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関西圏</w:t>
      </w:r>
      <w:r w:rsidR="007D7DD6">
        <w:rPr>
          <w:rFonts w:asciiTheme="majorEastAsia" w:eastAsiaTheme="majorEastAsia" w:hAnsiTheme="majorEastAsia" w:hint="eastAsia"/>
        </w:rPr>
        <w:t>を中心とした西日本</w:t>
      </w:r>
      <w:r w:rsidRPr="00004871">
        <w:rPr>
          <w:rFonts w:asciiTheme="majorEastAsia" w:eastAsiaTheme="majorEastAsia" w:hAnsiTheme="majorEastAsia" w:hint="eastAsia"/>
        </w:rPr>
        <w:t>への販路開拓に関心のある者で次の2</w:t>
      </w:r>
      <w:r w:rsidR="009603E2">
        <w:rPr>
          <w:rFonts w:asciiTheme="majorEastAsia" w:eastAsiaTheme="majorEastAsia" w:hAnsiTheme="majorEastAsia" w:hint="eastAsia"/>
        </w:rPr>
        <w:t>つの</w:t>
      </w:r>
      <w:r w:rsidRPr="00004871">
        <w:rPr>
          <w:rFonts w:asciiTheme="majorEastAsia" w:eastAsiaTheme="majorEastAsia" w:hAnsiTheme="majorEastAsia" w:hint="eastAsia"/>
        </w:rPr>
        <w:t>を全て満たすことを条件とします。</w:t>
      </w:r>
    </w:p>
    <w:p w:rsidR="005A1EE9" w:rsidRPr="004B4D57" w:rsidRDefault="004B4D57" w:rsidP="004B4D57">
      <w:pPr>
        <w:pStyle w:val="a3"/>
        <w:numPr>
          <w:ilvl w:val="0"/>
          <w:numId w:val="8"/>
        </w:numPr>
        <w:ind w:leftChars="0"/>
        <w:rPr>
          <w:rFonts w:asciiTheme="majorEastAsia" w:eastAsiaTheme="majorEastAsia" w:hAnsiTheme="majorEastAsia" w:hint="eastAsia"/>
        </w:rPr>
      </w:pPr>
      <w:r>
        <w:rPr>
          <w:rFonts w:asciiTheme="majorEastAsia" w:eastAsiaTheme="majorEastAsia" w:hAnsiTheme="majorEastAsia" w:hint="eastAsia"/>
        </w:rPr>
        <w:t>新潟県内に事業所を有する食品製造者　　※</w:t>
      </w:r>
      <w:r w:rsidRPr="00004871">
        <w:rPr>
          <w:rFonts w:asciiTheme="majorEastAsia" w:eastAsiaTheme="majorEastAsia" w:hAnsiTheme="majorEastAsia" w:hint="eastAsia"/>
        </w:rPr>
        <w:t>中小企業基本法第2条に規定する中小企業者</w:t>
      </w:r>
      <w:r w:rsidRPr="004B4D57">
        <w:rPr>
          <w:rFonts w:asciiTheme="majorEastAsia" w:eastAsiaTheme="majorEastAsia" w:hAnsiTheme="majorEastAsia" w:hint="eastAsia"/>
        </w:rPr>
        <w:t>であること</w:t>
      </w:r>
      <w:r>
        <w:rPr>
          <w:rFonts w:asciiTheme="majorEastAsia" w:eastAsiaTheme="majorEastAsia" w:hAnsiTheme="majorEastAsia" w:hint="eastAsia"/>
        </w:rPr>
        <w:t>。</w:t>
      </w:r>
    </w:p>
    <w:p w:rsidR="000C6768" w:rsidRPr="004B4D57" w:rsidRDefault="000C6768" w:rsidP="004B4D57">
      <w:pPr>
        <w:pStyle w:val="a3"/>
        <w:ind w:leftChars="0" w:left="780"/>
        <w:rPr>
          <w:rFonts w:asciiTheme="majorEastAsia" w:eastAsiaTheme="majorEastAsia" w:hAnsiTheme="majorEastAsia" w:hint="eastAsia"/>
        </w:rPr>
      </w:pPr>
      <w:r w:rsidRPr="004B4D57">
        <w:rPr>
          <w:rFonts w:asciiTheme="majorEastAsia" w:eastAsiaTheme="majorEastAsia" w:hAnsiTheme="majorEastAsia" w:hint="eastAsia"/>
        </w:rPr>
        <w:t>（</w:t>
      </w:r>
      <w:r w:rsidR="004B4D57">
        <w:rPr>
          <w:rFonts w:asciiTheme="majorEastAsia" w:eastAsiaTheme="majorEastAsia" w:hAnsiTheme="majorEastAsia" w:hint="eastAsia"/>
        </w:rPr>
        <w:t>交付金を使用している都合上、農業、卸・小売、宿泊、飲食サービス業等</w:t>
      </w:r>
      <w:r w:rsidRPr="004B4D57">
        <w:rPr>
          <w:rFonts w:asciiTheme="majorEastAsia" w:eastAsiaTheme="majorEastAsia" w:hAnsiTheme="majorEastAsia" w:hint="eastAsia"/>
        </w:rPr>
        <w:t>は除きます。）</w:t>
      </w:r>
      <w:bookmarkStart w:id="0" w:name="_GoBack"/>
      <w:bookmarkEnd w:id="0"/>
    </w:p>
    <w:p w:rsidR="008844A0" w:rsidRPr="00FA2D59" w:rsidRDefault="008844A0" w:rsidP="00FA2D59">
      <w:pPr>
        <w:pStyle w:val="a3"/>
        <w:numPr>
          <w:ilvl w:val="0"/>
          <w:numId w:val="8"/>
        </w:numPr>
        <w:ind w:leftChars="0"/>
        <w:rPr>
          <w:rFonts w:asciiTheme="majorEastAsia" w:eastAsiaTheme="majorEastAsia" w:hAnsiTheme="majorEastAsia"/>
        </w:rPr>
      </w:pPr>
      <w:r w:rsidRPr="00FA2D59">
        <w:rPr>
          <w:rFonts w:asciiTheme="majorEastAsia" w:eastAsiaTheme="majorEastAsia" w:hAnsiTheme="majorEastAsia" w:hint="eastAsia"/>
        </w:rPr>
        <w:t>商談終了後にNICOが実施するアンケートに必ず回答すること。</w:t>
      </w:r>
    </w:p>
    <w:p w:rsidR="008844A0" w:rsidRPr="00004871" w:rsidRDefault="008844A0" w:rsidP="008844A0">
      <w:pPr>
        <w:rPr>
          <w:rFonts w:asciiTheme="majorEastAsia" w:eastAsiaTheme="majorEastAsia" w:hAnsiTheme="majorEastAsia"/>
        </w:rPr>
      </w:pPr>
    </w:p>
    <w:p w:rsidR="008844A0" w:rsidRPr="00FA2D59" w:rsidRDefault="00FA2D59" w:rsidP="00FA2D59">
      <w:pPr>
        <w:rPr>
          <w:rFonts w:asciiTheme="majorEastAsia" w:eastAsiaTheme="majorEastAsia" w:hAnsiTheme="majorEastAsia"/>
        </w:rPr>
      </w:pPr>
      <w:r>
        <w:rPr>
          <w:rFonts w:asciiTheme="majorEastAsia" w:eastAsiaTheme="majorEastAsia" w:hAnsiTheme="majorEastAsia" w:hint="eastAsia"/>
        </w:rPr>
        <w:t xml:space="preserve">２　</w:t>
      </w:r>
      <w:r w:rsidR="008844A0" w:rsidRPr="00FA2D59">
        <w:rPr>
          <w:rFonts w:asciiTheme="majorEastAsia" w:eastAsiaTheme="majorEastAsia" w:hAnsiTheme="majorEastAsia" w:hint="eastAsia"/>
        </w:rPr>
        <w:t>第</w:t>
      </w:r>
      <w:r w:rsidR="007D7DD6">
        <w:rPr>
          <w:rFonts w:asciiTheme="majorEastAsia" w:eastAsiaTheme="majorEastAsia" w:hAnsiTheme="majorEastAsia" w:hint="eastAsia"/>
        </w:rPr>
        <w:t>21</w:t>
      </w:r>
      <w:r w:rsidR="008844A0" w:rsidRPr="00FA2D59">
        <w:rPr>
          <w:rFonts w:asciiTheme="majorEastAsia" w:eastAsiaTheme="majorEastAsia" w:hAnsiTheme="majorEastAsia" w:hint="eastAsia"/>
        </w:rPr>
        <w:t>回　買いまっせ！売れ筋商品発掘市</w:t>
      </w:r>
    </w:p>
    <w:p w:rsidR="008844A0" w:rsidRPr="00004871" w:rsidRDefault="008844A0" w:rsidP="008844A0">
      <w:pPr>
        <w:pStyle w:val="a3"/>
        <w:numPr>
          <w:ilvl w:val="0"/>
          <w:numId w:val="2"/>
        </w:numPr>
        <w:ind w:leftChars="0"/>
        <w:rPr>
          <w:rFonts w:asciiTheme="majorEastAsia" w:eastAsiaTheme="majorEastAsia" w:hAnsiTheme="majorEastAsia"/>
        </w:rPr>
      </w:pPr>
      <w:r w:rsidRPr="00004871">
        <w:rPr>
          <w:rFonts w:asciiTheme="majorEastAsia" w:eastAsiaTheme="majorEastAsia" w:hAnsiTheme="majorEastAsia" w:hint="eastAsia"/>
        </w:rPr>
        <w:t>特徴</w:t>
      </w:r>
    </w:p>
    <w:p w:rsidR="008844A0" w:rsidRPr="007A001C" w:rsidRDefault="008844A0" w:rsidP="007A001C">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百貨店、スーパー、通販、専門店などの大手小売業者の買い手（バイヤー）が会場にブースを構え、そこに売り手（食品製造産業等）が商品を直接売り込む「逆」商談会（※2）の形式となっています。</w:t>
      </w:r>
      <w:r w:rsidR="007A001C">
        <w:rPr>
          <w:rFonts w:asciiTheme="majorEastAsia" w:eastAsiaTheme="majorEastAsia" w:hAnsiTheme="majorEastAsia" w:hint="eastAsia"/>
        </w:rPr>
        <w:t xml:space="preserve">　　　　　　</w:t>
      </w:r>
      <w:r w:rsidRPr="007A001C">
        <w:rPr>
          <w:rFonts w:asciiTheme="majorEastAsia" w:eastAsiaTheme="majorEastAsia" w:hAnsiTheme="majorEastAsia" w:hint="eastAsia"/>
        </w:rPr>
        <w:t xml:space="preserve"> 詳しくはホームページ（※3）をご覧ください。</w:t>
      </w:r>
    </w:p>
    <w:p w:rsidR="008844A0" w:rsidRPr="00004871" w:rsidRDefault="008844A0" w:rsidP="008844A0">
      <w:pPr>
        <w:ind w:left="387" w:hangingChars="200" w:hanging="387"/>
        <w:rPr>
          <w:rFonts w:asciiTheme="majorEastAsia" w:eastAsiaTheme="majorEastAsia" w:hAnsiTheme="majorEastAsia"/>
        </w:rPr>
      </w:pPr>
      <w:r w:rsidRPr="00004871">
        <w:rPr>
          <w:rFonts w:asciiTheme="majorEastAsia" w:eastAsiaTheme="majorEastAsia" w:hAnsiTheme="majorEastAsia" w:hint="eastAsia"/>
        </w:rPr>
        <w:t xml:space="preserve">　　　 ※1　入場料（</w:t>
      </w:r>
      <w:r w:rsidR="003271F8">
        <w:rPr>
          <w:rFonts w:asciiTheme="majorEastAsia" w:eastAsiaTheme="majorEastAsia" w:hAnsiTheme="majorEastAsia" w:hint="eastAsia"/>
        </w:rPr>
        <w:t>入場1名当たり</w:t>
      </w:r>
      <w:r w:rsidRPr="00004871">
        <w:rPr>
          <w:rFonts w:asciiTheme="majorEastAsia" w:eastAsiaTheme="majorEastAsia" w:hAnsiTheme="majorEastAsia" w:hint="eastAsia"/>
        </w:rPr>
        <w:t>16,000円）はNICOで負担します。</w:t>
      </w:r>
    </w:p>
    <w:p w:rsidR="008844A0" w:rsidRPr="00004871" w:rsidRDefault="008844A0" w:rsidP="00F83762">
      <w:pPr>
        <w:ind w:left="1160" w:hangingChars="600" w:hanging="1160"/>
        <w:rPr>
          <w:rFonts w:asciiTheme="majorEastAsia" w:eastAsiaTheme="majorEastAsia" w:hAnsiTheme="majorEastAsia"/>
        </w:rPr>
      </w:pPr>
      <w:r w:rsidRPr="00004871">
        <w:rPr>
          <w:rFonts w:asciiTheme="majorEastAsia" w:eastAsiaTheme="majorEastAsia" w:hAnsiTheme="majorEastAsia" w:hint="eastAsia"/>
        </w:rPr>
        <w:t xml:space="preserve">　　　 ※2　時間を指定した予約商談の形式ではなく、売り手が買い手の各ブースに並んで、先着順で商談を行う形式です。</w:t>
      </w:r>
    </w:p>
    <w:p w:rsidR="008844A0" w:rsidRPr="00004871" w:rsidRDefault="008844A0" w:rsidP="008844A0">
      <w:pPr>
        <w:ind w:left="387" w:hangingChars="200" w:hanging="387"/>
        <w:rPr>
          <w:rFonts w:asciiTheme="majorEastAsia" w:eastAsiaTheme="majorEastAsia" w:hAnsiTheme="majorEastAsia"/>
        </w:rPr>
      </w:pPr>
      <w:r w:rsidRPr="00004871">
        <w:rPr>
          <w:rFonts w:asciiTheme="majorEastAsia" w:eastAsiaTheme="majorEastAsia" w:hAnsiTheme="majorEastAsia" w:hint="eastAsia"/>
        </w:rPr>
        <w:t xml:space="preserve">　　　 ※3　アドレス（</w:t>
      </w:r>
      <w:r w:rsidR="007D7DD6" w:rsidRPr="007D7DD6">
        <w:rPr>
          <w:rFonts w:asciiTheme="majorEastAsia" w:eastAsiaTheme="majorEastAsia" w:hAnsiTheme="majorEastAsia"/>
        </w:rPr>
        <w:t>http://www.osaka.cci.or.jp/uresuji/</w:t>
      </w:r>
      <w:r w:rsidRPr="00004871">
        <w:rPr>
          <w:rFonts w:asciiTheme="majorEastAsia" w:eastAsiaTheme="majorEastAsia" w:hAnsiTheme="majorEastAsia" w:hint="eastAsia"/>
        </w:rPr>
        <w:t>）</w:t>
      </w:r>
    </w:p>
    <w:p w:rsidR="008844A0" w:rsidRPr="00004871" w:rsidRDefault="008844A0" w:rsidP="008844A0">
      <w:pPr>
        <w:ind w:left="387" w:hangingChars="200" w:hanging="387"/>
        <w:rPr>
          <w:rFonts w:asciiTheme="majorEastAsia" w:eastAsiaTheme="majorEastAsia" w:hAnsiTheme="majorEastAsia"/>
        </w:rPr>
      </w:pPr>
    </w:p>
    <w:p w:rsidR="008844A0" w:rsidRPr="00004871" w:rsidRDefault="008844A0" w:rsidP="008844A0">
      <w:pPr>
        <w:pStyle w:val="a3"/>
        <w:numPr>
          <w:ilvl w:val="0"/>
          <w:numId w:val="2"/>
        </w:numPr>
        <w:ind w:leftChars="0"/>
        <w:rPr>
          <w:rFonts w:asciiTheme="majorEastAsia" w:eastAsiaTheme="majorEastAsia" w:hAnsiTheme="majorEastAsia"/>
        </w:rPr>
      </w:pPr>
      <w:r w:rsidRPr="00004871">
        <w:rPr>
          <w:rFonts w:asciiTheme="majorEastAsia" w:eastAsiaTheme="majorEastAsia" w:hAnsiTheme="majorEastAsia" w:hint="eastAsia"/>
        </w:rPr>
        <w:t>主催</w:t>
      </w:r>
    </w:p>
    <w:p w:rsidR="008844A0" w:rsidRPr="00004871" w:rsidRDefault="00E4726E" w:rsidP="008844A0">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大阪商工会議所</w:t>
      </w:r>
    </w:p>
    <w:p w:rsidR="00E4726E" w:rsidRPr="00004871" w:rsidRDefault="00E4726E" w:rsidP="008844A0">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 xml:space="preserve">　〒540-0029大阪府大阪市中央区本町橋2-8　電話06-6944-6440</w:t>
      </w:r>
    </w:p>
    <w:p w:rsidR="00E4726E" w:rsidRPr="00004871" w:rsidRDefault="00E4726E" w:rsidP="00E4726E">
      <w:pPr>
        <w:rPr>
          <w:rFonts w:asciiTheme="majorEastAsia" w:eastAsiaTheme="majorEastAsia" w:hAnsiTheme="majorEastAsia"/>
        </w:rPr>
      </w:pPr>
    </w:p>
    <w:p w:rsidR="00E4726E" w:rsidRPr="00004871" w:rsidRDefault="00E4726E" w:rsidP="00E4726E">
      <w:pPr>
        <w:pStyle w:val="a3"/>
        <w:numPr>
          <w:ilvl w:val="0"/>
          <w:numId w:val="2"/>
        </w:numPr>
        <w:ind w:leftChars="0"/>
        <w:rPr>
          <w:rFonts w:asciiTheme="majorEastAsia" w:eastAsiaTheme="majorEastAsia" w:hAnsiTheme="majorEastAsia"/>
        </w:rPr>
      </w:pPr>
      <w:r w:rsidRPr="00004871">
        <w:rPr>
          <w:rFonts w:asciiTheme="majorEastAsia" w:eastAsiaTheme="majorEastAsia" w:hAnsiTheme="majorEastAsia" w:hint="eastAsia"/>
        </w:rPr>
        <w:t>開催日時</w:t>
      </w:r>
    </w:p>
    <w:p w:rsidR="00E4726E" w:rsidRPr="00004871" w:rsidRDefault="00E4726E" w:rsidP="00E4726E">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平成</w:t>
      </w:r>
      <w:r w:rsidR="007D7DD6">
        <w:rPr>
          <w:rFonts w:asciiTheme="majorEastAsia" w:eastAsiaTheme="majorEastAsia" w:hAnsiTheme="majorEastAsia" w:hint="eastAsia"/>
        </w:rPr>
        <w:t>29</w:t>
      </w:r>
      <w:r w:rsidRPr="00004871">
        <w:rPr>
          <w:rFonts w:asciiTheme="majorEastAsia" w:eastAsiaTheme="majorEastAsia" w:hAnsiTheme="majorEastAsia" w:hint="eastAsia"/>
        </w:rPr>
        <w:t>年11月</w:t>
      </w:r>
      <w:r w:rsidR="007D7DD6">
        <w:rPr>
          <w:rFonts w:asciiTheme="majorEastAsia" w:eastAsiaTheme="majorEastAsia" w:hAnsiTheme="majorEastAsia" w:hint="eastAsia"/>
        </w:rPr>
        <w:t>9</w:t>
      </w:r>
      <w:r w:rsidRPr="00004871">
        <w:rPr>
          <w:rFonts w:asciiTheme="majorEastAsia" w:eastAsiaTheme="majorEastAsia" w:hAnsiTheme="majorEastAsia" w:hint="eastAsia"/>
        </w:rPr>
        <w:t>日（</w:t>
      </w:r>
      <w:r w:rsidR="007D7DD6">
        <w:rPr>
          <w:rFonts w:asciiTheme="majorEastAsia" w:eastAsiaTheme="majorEastAsia" w:hAnsiTheme="majorEastAsia" w:hint="eastAsia"/>
        </w:rPr>
        <w:t>木</w:t>
      </w:r>
      <w:r w:rsidRPr="00004871">
        <w:rPr>
          <w:rFonts w:asciiTheme="majorEastAsia" w:eastAsiaTheme="majorEastAsia" w:hAnsiTheme="majorEastAsia" w:hint="eastAsia"/>
        </w:rPr>
        <w:t>）10時～13時　/　14時～17時</w:t>
      </w:r>
    </w:p>
    <w:p w:rsidR="00E4726E" w:rsidRPr="00004871" w:rsidRDefault="00E4726E" w:rsidP="00E4726E">
      <w:pPr>
        <w:rPr>
          <w:rFonts w:asciiTheme="majorEastAsia" w:eastAsiaTheme="majorEastAsia" w:hAnsiTheme="majorEastAsia"/>
        </w:rPr>
      </w:pPr>
    </w:p>
    <w:p w:rsidR="00E4726E" w:rsidRPr="00004871" w:rsidRDefault="00E4726E" w:rsidP="00E4726E">
      <w:pPr>
        <w:pStyle w:val="a3"/>
        <w:numPr>
          <w:ilvl w:val="0"/>
          <w:numId w:val="2"/>
        </w:numPr>
        <w:ind w:leftChars="0"/>
        <w:rPr>
          <w:rFonts w:asciiTheme="majorEastAsia" w:eastAsiaTheme="majorEastAsia" w:hAnsiTheme="majorEastAsia"/>
        </w:rPr>
      </w:pPr>
      <w:r w:rsidRPr="00004871">
        <w:rPr>
          <w:rFonts w:asciiTheme="majorEastAsia" w:eastAsiaTheme="majorEastAsia" w:hAnsiTheme="majorEastAsia" w:hint="eastAsia"/>
        </w:rPr>
        <w:t>開催会場</w:t>
      </w:r>
    </w:p>
    <w:p w:rsidR="00E4726E" w:rsidRPr="00004871" w:rsidRDefault="00E4726E" w:rsidP="00E4726E">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大阪府立体育</w:t>
      </w:r>
      <w:r w:rsidR="003271F8">
        <w:rPr>
          <w:rFonts w:asciiTheme="majorEastAsia" w:eastAsiaTheme="majorEastAsia" w:hAnsiTheme="majorEastAsia" w:hint="eastAsia"/>
        </w:rPr>
        <w:t>会</w:t>
      </w:r>
      <w:r w:rsidRPr="00004871">
        <w:rPr>
          <w:rFonts w:asciiTheme="majorEastAsia" w:eastAsiaTheme="majorEastAsia" w:hAnsiTheme="majorEastAsia" w:hint="eastAsia"/>
        </w:rPr>
        <w:t>館（大阪市浪速区難波中3-4-36）</w:t>
      </w:r>
    </w:p>
    <w:p w:rsidR="00E4726E" w:rsidRPr="00004871" w:rsidRDefault="00E4726E" w:rsidP="00F83762">
      <w:pPr>
        <w:ind w:leftChars="200" w:left="387" w:firstLineChars="200" w:firstLine="387"/>
        <w:rPr>
          <w:rFonts w:asciiTheme="majorEastAsia" w:eastAsiaTheme="majorEastAsia" w:hAnsiTheme="majorEastAsia"/>
        </w:rPr>
      </w:pPr>
      <w:r w:rsidRPr="00004871">
        <w:rPr>
          <w:rFonts w:asciiTheme="majorEastAsia" w:eastAsiaTheme="majorEastAsia" w:hAnsiTheme="majorEastAsia" w:hint="eastAsia"/>
        </w:rPr>
        <w:t>＜アクセス＞</w:t>
      </w:r>
      <w:r w:rsidRPr="00F04A96">
        <w:rPr>
          <w:rFonts w:asciiTheme="majorEastAsia" w:eastAsiaTheme="majorEastAsia" w:hAnsiTheme="majorEastAsia"/>
        </w:rPr>
        <w:t>http://www.furitutaiikukaikan.jp/access</w:t>
      </w:r>
    </w:p>
    <w:p w:rsidR="00E4726E" w:rsidRPr="00004871" w:rsidRDefault="00E4726E" w:rsidP="00F83762">
      <w:pPr>
        <w:ind w:leftChars="200" w:left="387" w:firstLineChars="100" w:firstLine="193"/>
        <w:rPr>
          <w:rFonts w:asciiTheme="majorEastAsia" w:eastAsiaTheme="majorEastAsia" w:hAnsiTheme="majorEastAsia"/>
        </w:rPr>
      </w:pPr>
      <w:r w:rsidRPr="00004871">
        <w:rPr>
          <w:rFonts w:asciiTheme="majorEastAsia" w:eastAsiaTheme="majorEastAsia" w:hAnsiTheme="majorEastAsia" w:hint="eastAsia"/>
        </w:rPr>
        <w:t>※開催当日は会場の駐車場は利用できません。車利用の方は会場周辺の駐車場を利用ください</w:t>
      </w:r>
      <w:r w:rsidR="00F83762" w:rsidRPr="00004871">
        <w:rPr>
          <w:rFonts w:asciiTheme="majorEastAsia" w:eastAsiaTheme="majorEastAsia" w:hAnsiTheme="majorEastAsia" w:hint="eastAsia"/>
        </w:rPr>
        <w:t>。</w:t>
      </w:r>
    </w:p>
    <w:p w:rsidR="00E4726E" w:rsidRPr="00004871" w:rsidRDefault="00E4726E" w:rsidP="00E4726E">
      <w:pPr>
        <w:ind w:left="387" w:hangingChars="200" w:hanging="387"/>
        <w:rPr>
          <w:rFonts w:asciiTheme="majorEastAsia" w:eastAsiaTheme="majorEastAsia" w:hAnsiTheme="majorEastAsia"/>
        </w:rPr>
      </w:pPr>
    </w:p>
    <w:p w:rsidR="00E4726E" w:rsidRPr="00004871" w:rsidRDefault="00F83762" w:rsidP="00F83762">
      <w:pPr>
        <w:pStyle w:val="a3"/>
        <w:numPr>
          <w:ilvl w:val="0"/>
          <w:numId w:val="2"/>
        </w:numPr>
        <w:ind w:leftChars="0"/>
        <w:rPr>
          <w:rFonts w:asciiTheme="majorEastAsia" w:eastAsiaTheme="majorEastAsia" w:hAnsiTheme="majorEastAsia"/>
        </w:rPr>
      </w:pPr>
      <w:r w:rsidRPr="00004871">
        <w:rPr>
          <w:rFonts w:asciiTheme="majorEastAsia" w:eastAsiaTheme="majorEastAsia" w:hAnsiTheme="majorEastAsia" w:hint="eastAsia"/>
        </w:rPr>
        <w:t>買い手（ブース設置）企業</w:t>
      </w:r>
    </w:p>
    <w:p w:rsidR="00F83762" w:rsidRPr="00004871" w:rsidRDefault="00F83762" w:rsidP="00F83762">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 xml:space="preserve">百貨店、スーパー、通販、生協等　</w:t>
      </w:r>
      <w:r w:rsidR="002E7663">
        <w:rPr>
          <w:rFonts w:asciiTheme="majorEastAsia" w:eastAsiaTheme="majorEastAsia" w:hAnsiTheme="majorEastAsia" w:hint="eastAsia"/>
        </w:rPr>
        <w:t>60～</w:t>
      </w:r>
      <w:r w:rsidRPr="00004871">
        <w:rPr>
          <w:rFonts w:asciiTheme="majorEastAsia" w:eastAsiaTheme="majorEastAsia" w:hAnsiTheme="majorEastAsia" w:hint="eastAsia"/>
        </w:rPr>
        <w:t>70社（</w:t>
      </w:r>
      <w:r w:rsidR="002E7663">
        <w:rPr>
          <w:rFonts w:asciiTheme="majorEastAsia" w:eastAsiaTheme="majorEastAsia" w:hAnsiTheme="majorEastAsia" w:hint="eastAsia"/>
        </w:rPr>
        <w:t>平成</w:t>
      </w:r>
      <w:r w:rsidR="007D7DD6">
        <w:rPr>
          <w:rFonts w:asciiTheme="majorEastAsia" w:eastAsiaTheme="majorEastAsia" w:hAnsiTheme="majorEastAsia" w:hint="eastAsia"/>
        </w:rPr>
        <w:t>29</w:t>
      </w:r>
      <w:r w:rsidR="002E7663">
        <w:rPr>
          <w:rFonts w:asciiTheme="majorEastAsia" w:eastAsiaTheme="majorEastAsia" w:hAnsiTheme="majorEastAsia" w:hint="eastAsia"/>
        </w:rPr>
        <w:t>年7</w:t>
      </w:r>
      <w:r w:rsidR="007D7DD6">
        <w:rPr>
          <w:rFonts w:asciiTheme="majorEastAsia" w:eastAsiaTheme="majorEastAsia" w:hAnsiTheme="majorEastAsia" w:hint="eastAsia"/>
        </w:rPr>
        <w:t>月末頃</w:t>
      </w:r>
      <w:r w:rsidR="002E7663">
        <w:rPr>
          <w:rFonts w:asciiTheme="majorEastAsia" w:eastAsiaTheme="majorEastAsia" w:hAnsiTheme="majorEastAsia" w:hint="eastAsia"/>
        </w:rPr>
        <w:t>決定予定</w:t>
      </w:r>
      <w:r w:rsidRPr="00004871">
        <w:rPr>
          <w:rFonts w:asciiTheme="majorEastAsia" w:eastAsiaTheme="majorEastAsia" w:hAnsiTheme="majorEastAsia" w:hint="eastAsia"/>
        </w:rPr>
        <w:t>）</w:t>
      </w:r>
    </w:p>
    <w:p w:rsidR="00F83762" w:rsidRPr="00004871" w:rsidRDefault="00F83762" w:rsidP="00F83762">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詳しくは下記アドレスを参照ください。</w:t>
      </w:r>
    </w:p>
    <w:p w:rsidR="007D7DD6" w:rsidRDefault="00F83762" w:rsidP="007D7DD6">
      <w:pPr>
        <w:ind w:leftChars="200" w:left="387" w:firstLineChars="200" w:firstLine="387"/>
        <w:rPr>
          <w:rFonts w:asciiTheme="majorEastAsia" w:eastAsiaTheme="majorEastAsia" w:hAnsiTheme="majorEastAsia"/>
        </w:rPr>
      </w:pPr>
      <w:r w:rsidRPr="00004871">
        <w:rPr>
          <w:rFonts w:asciiTheme="majorEastAsia" w:eastAsiaTheme="majorEastAsia" w:hAnsiTheme="majorEastAsia" w:hint="eastAsia"/>
        </w:rPr>
        <w:t>＜買い手企業＞</w:t>
      </w:r>
      <w:hyperlink r:id="rId7" w:history="1">
        <w:r w:rsidR="007D7DD6" w:rsidRPr="00D352AE">
          <w:rPr>
            <w:rStyle w:val="a4"/>
            <w:rFonts w:asciiTheme="majorEastAsia" w:eastAsiaTheme="majorEastAsia" w:hAnsiTheme="majorEastAsia"/>
          </w:rPr>
          <w:t>http://www.osaka.cci.or.jp/uresuji/products/</w:t>
        </w:r>
      </w:hyperlink>
    </w:p>
    <w:p w:rsidR="007D7DD6" w:rsidRDefault="007D7DD6" w:rsidP="007D7DD6">
      <w:pPr>
        <w:rPr>
          <w:rFonts w:asciiTheme="majorEastAsia" w:eastAsiaTheme="majorEastAsia" w:hAnsiTheme="majorEastAsia"/>
        </w:rPr>
      </w:pPr>
    </w:p>
    <w:p w:rsidR="00F83762" w:rsidRPr="006C434D" w:rsidRDefault="006C434D" w:rsidP="007D7DD6">
      <w:pPr>
        <w:rPr>
          <w:rFonts w:asciiTheme="majorEastAsia" w:eastAsiaTheme="majorEastAsia" w:hAnsiTheme="majorEastAsia"/>
        </w:rPr>
      </w:pPr>
      <w:r>
        <w:rPr>
          <w:rFonts w:asciiTheme="majorEastAsia" w:eastAsiaTheme="majorEastAsia" w:hAnsiTheme="majorEastAsia" w:hint="eastAsia"/>
        </w:rPr>
        <w:t xml:space="preserve">３　</w:t>
      </w:r>
      <w:r w:rsidR="00943144" w:rsidRPr="006C434D">
        <w:rPr>
          <w:rFonts w:asciiTheme="majorEastAsia" w:eastAsiaTheme="majorEastAsia" w:hAnsiTheme="majorEastAsia" w:hint="eastAsia"/>
        </w:rPr>
        <w:t>参加費</w:t>
      </w:r>
    </w:p>
    <w:p w:rsidR="00943144" w:rsidRPr="00004871" w:rsidRDefault="00943144" w:rsidP="00943144">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無　料</w:t>
      </w:r>
    </w:p>
    <w:p w:rsidR="007D7DD6" w:rsidRDefault="00943144" w:rsidP="003271F8">
      <w:pPr>
        <w:pStyle w:val="a3"/>
        <w:ind w:leftChars="0" w:left="773" w:hangingChars="400" w:hanging="773"/>
        <w:rPr>
          <w:rFonts w:asciiTheme="majorEastAsia" w:eastAsiaTheme="majorEastAsia" w:hAnsiTheme="majorEastAsia"/>
        </w:rPr>
      </w:pPr>
      <w:r w:rsidRPr="00004871">
        <w:rPr>
          <w:rFonts w:asciiTheme="majorEastAsia" w:eastAsiaTheme="majorEastAsia" w:hAnsiTheme="majorEastAsia" w:hint="eastAsia"/>
        </w:rPr>
        <w:t xml:space="preserve">　</w:t>
      </w:r>
      <w:r w:rsidR="003271F8">
        <w:rPr>
          <w:rFonts w:asciiTheme="majorEastAsia" w:eastAsiaTheme="majorEastAsia" w:hAnsiTheme="majorEastAsia" w:hint="eastAsia"/>
        </w:rPr>
        <w:t xml:space="preserve">　　</w:t>
      </w:r>
      <w:r w:rsidRPr="00004871">
        <w:rPr>
          <w:rFonts w:asciiTheme="majorEastAsia" w:eastAsiaTheme="majorEastAsia" w:hAnsiTheme="majorEastAsia" w:hint="eastAsia"/>
        </w:rPr>
        <w:t>※入場料（</w:t>
      </w:r>
      <w:r w:rsidR="003271F8">
        <w:rPr>
          <w:rFonts w:asciiTheme="majorEastAsia" w:eastAsiaTheme="majorEastAsia" w:hAnsiTheme="majorEastAsia" w:hint="eastAsia"/>
        </w:rPr>
        <w:t>入場1名当たり</w:t>
      </w:r>
      <w:r w:rsidRPr="00004871">
        <w:rPr>
          <w:rFonts w:asciiTheme="majorEastAsia" w:eastAsiaTheme="majorEastAsia" w:hAnsiTheme="majorEastAsia" w:hint="eastAsia"/>
        </w:rPr>
        <w:t>16,000円）はNICO負担、それ以外の経費（交通費等）は参加者負担と</w:t>
      </w:r>
    </w:p>
    <w:p w:rsidR="00943144" w:rsidRPr="00004871" w:rsidRDefault="00943144" w:rsidP="007D7DD6">
      <w:pPr>
        <w:pStyle w:val="a3"/>
        <w:ind w:left="773"/>
        <w:rPr>
          <w:rFonts w:asciiTheme="majorEastAsia" w:eastAsiaTheme="majorEastAsia" w:hAnsiTheme="majorEastAsia"/>
        </w:rPr>
      </w:pPr>
      <w:r w:rsidRPr="00004871">
        <w:rPr>
          <w:rFonts w:asciiTheme="majorEastAsia" w:eastAsiaTheme="majorEastAsia" w:hAnsiTheme="majorEastAsia" w:hint="eastAsia"/>
        </w:rPr>
        <w:t>なります。</w:t>
      </w:r>
    </w:p>
    <w:p w:rsidR="00943144" w:rsidRPr="00004871" w:rsidRDefault="00943144" w:rsidP="00943144">
      <w:pPr>
        <w:rPr>
          <w:rFonts w:asciiTheme="majorEastAsia" w:eastAsiaTheme="majorEastAsia" w:hAnsiTheme="majorEastAsia"/>
        </w:rPr>
      </w:pPr>
    </w:p>
    <w:p w:rsidR="00943144" w:rsidRPr="006C434D" w:rsidRDefault="006C434D" w:rsidP="006C434D">
      <w:pPr>
        <w:rPr>
          <w:rFonts w:asciiTheme="majorEastAsia" w:eastAsiaTheme="majorEastAsia" w:hAnsiTheme="majorEastAsia"/>
        </w:rPr>
      </w:pPr>
      <w:r>
        <w:rPr>
          <w:rFonts w:asciiTheme="majorEastAsia" w:eastAsiaTheme="majorEastAsia" w:hAnsiTheme="majorEastAsia" w:hint="eastAsia"/>
        </w:rPr>
        <w:lastRenderedPageBreak/>
        <w:t xml:space="preserve">４　</w:t>
      </w:r>
      <w:r w:rsidR="00943144" w:rsidRPr="006C434D">
        <w:rPr>
          <w:rFonts w:asciiTheme="majorEastAsia" w:eastAsiaTheme="majorEastAsia" w:hAnsiTheme="majorEastAsia" w:hint="eastAsia"/>
        </w:rPr>
        <w:t>募集定員</w:t>
      </w:r>
    </w:p>
    <w:p w:rsidR="007D7DD6" w:rsidRDefault="00943144" w:rsidP="007D7DD6">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30名（1社当たり最大2名まで）　※応募多数の場合は先着順とします。</w:t>
      </w:r>
    </w:p>
    <w:p w:rsidR="00943144" w:rsidRPr="007D7DD6" w:rsidRDefault="006C434D" w:rsidP="007D7DD6">
      <w:pPr>
        <w:rPr>
          <w:rFonts w:asciiTheme="majorEastAsia" w:eastAsiaTheme="majorEastAsia" w:hAnsiTheme="majorEastAsia"/>
        </w:rPr>
      </w:pPr>
      <w:r w:rsidRPr="007D7DD6">
        <w:rPr>
          <w:rFonts w:asciiTheme="majorEastAsia" w:eastAsiaTheme="majorEastAsia" w:hAnsiTheme="majorEastAsia" w:hint="eastAsia"/>
        </w:rPr>
        <w:t xml:space="preserve">５　</w:t>
      </w:r>
      <w:r w:rsidR="00943144" w:rsidRPr="007D7DD6">
        <w:rPr>
          <w:rFonts w:asciiTheme="majorEastAsia" w:eastAsiaTheme="majorEastAsia" w:hAnsiTheme="majorEastAsia" w:hint="eastAsia"/>
        </w:rPr>
        <w:t>申込方法</w:t>
      </w:r>
    </w:p>
    <w:p w:rsidR="00943144" w:rsidRPr="00004871" w:rsidRDefault="00943144" w:rsidP="00943144">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別紙参加申込書に記載のうえFAX又は電子メールでNICOまでお申込みください。</w:t>
      </w:r>
    </w:p>
    <w:p w:rsidR="00943144" w:rsidRPr="00004871" w:rsidRDefault="00943144" w:rsidP="00943144">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w:t>
      </w:r>
    </w:p>
    <w:p w:rsidR="00943144" w:rsidRPr="00004871" w:rsidRDefault="00943144" w:rsidP="00943144">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FAX：025-246-0030　　　　電子メール：</w:t>
      </w:r>
      <w:r w:rsidRPr="00F04A96">
        <w:rPr>
          <w:rFonts w:asciiTheme="majorEastAsia" w:eastAsiaTheme="majorEastAsia" w:hAnsiTheme="majorEastAsia" w:hint="eastAsia"/>
        </w:rPr>
        <w:t>shoku@nico</w:t>
      </w:r>
      <w:r w:rsidRPr="00F04A96">
        <w:rPr>
          <w:rFonts w:asciiTheme="majorEastAsia" w:eastAsiaTheme="majorEastAsia" w:hAnsiTheme="majorEastAsia"/>
        </w:rPr>
        <w:t>.or.jp</w:t>
      </w:r>
    </w:p>
    <w:p w:rsidR="00943144" w:rsidRPr="00004871" w:rsidRDefault="00943144" w:rsidP="00322FAA">
      <w:pPr>
        <w:rPr>
          <w:rFonts w:asciiTheme="majorEastAsia" w:eastAsiaTheme="majorEastAsia" w:hAnsiTheme="majorEastAsia"/>
        </w:rPr>
      </w:pPr>
    </w:p>
    <w:p w:rsidR="00322FAA" w:rsidRPr="006C434D" w:rsidRDefault="006C434D" w:rsidP="006C434D">
      <w:pPr>
        <w:rPr>
          <w:rFonts w:asciiTheme="majorEastAsia" w:eastAsiaTheme="majorEastAsia" w:hAnsiTheme="majorEastAsia"/>
        </w:rPr>
      </w:pPr>
      <w:r>
        <w:rPr>
          <w:rFonts w:asciiTheme="majorEastAsia" w:eastAsiaTheme="majorEastAsia" w:hAnsiTheme="majorEastAsia" w:hint="eastAsia"/>
        </w:rPr>
        <w:t xml:space="preserve">６　</w:t>
      </w:r>
      <w:r w:rsidR="00DA5346" w:rsidRPr="006C434D">
        <w:rPr>
          <w:rFonts w:asciiTheme="majorEastAsia" w:eastAsiaTheme="majorEastAsia" w:hAnsiTheme="majorEastAsia" w:hint="eastAsia"/>
        </w:rPr>
        <w:t>申込期限</w:t>
      </w:r>
    </w:p>
    <w:p w:rsidR="00DA5346" w:rsidRPr="00A47AB7" w:rsidRDefault="00DA5346" w:rsidP="00DA5346">
      <w:pPr>
        <w:pStyle w:val="a3"/>
        <w:ind w:leftChars="0" w:left="420"/>
        <w:rPr>
          <w:rFonts w:asciiTheme="majorEastAsia" w:eastAsiaTheme="majorEastAsia" w:hAnsiTheme="majorEastAsia"/>
        </w:rPr>
      </w:pPr>
      <w:r w:rsidRPr="00A47AB7">
        <w:rPr>
          <w:rFonts w:asciiTheme="majorEastAsia" w:eastAsiaTheme="majorEastAsia" w:hAnsiTheme="majorEastAsia" w:hint="eastAsia"/>
        </w:rPr>
        <w:t xml:space="preserve">　平成</w:t>
      </w:r>
      <w:r w:rsidR="007D7DD6">
        <w:rPr>
          <w:rFonts w:asciiTheme="majorEastAsia" w:eastAsiaTheme="majorEastAsia" w:hAnsiTheme="majorEastAsia" w:hint="eastAsia"/>
        </w:rPr>
        <w:t>29</w:t>
      </w:r>
      <w:r w:rsidRPr="00A47AB7">
        <w:rPr>
          <w:rFonts w:asciiTheme="majorEastAsia" w:eastAsiaTheme="majorEastAsia" w:hAnsiTheme="majorEastAsia" w:hint="eastAsia"/>
        </w:rPr>
        <w:t>年</w:t>
      </w:r>
      <w:r w:rsidR="00A47AB7">
        <w:rPr>
          <w:rFonts w:asciiTheme="majorEastAsia" w:eastAsiaTheme="majorEastAsia" w:hAnsiTheme="majorEastAsia" w:hint="eastAsia"/>
        </w:rPr>
        <w:t>9</w:t>
      </w:r>
      <w:r w:rsidRPr="00A47AB7">
        <w:rPr>
          <w:rFonts w:asciiTheme="majorEastAsia" w:eastAsiaTheme="majorEastAsia" w:hAnsiTheme="majorEastAsia" w:hint="eastAsia"/>
        </w:rPr>
        <w:t>月</w:t>
      </w:r>
      <w:r w:rsidR="007D7DD6">
        <w:rPr>
          <w:rFonts w:asciiTheme="majorEastAsia" w:eastAsiaTheme="majorEastAsia" w:hAnsiTheme="majorEastAsia" w:hint="eastAsia"/>
        </w:rPr>
        <w:t>22</w:t>
      </w:r>
      <w:r w:rsidRPr="00A47AB7">
        <w:rPr>
          <w:rFonts w:asciiTheme="majorEastAsia" w:eastAsiaTheme="majorEastAsia" w:hAnsiTheme="majorEastAsia" w:hint="eastAsia"/>
        </w:rPr>
        <w:t>日（</w:t>
      </w:r>
      <w:r w:rsidR="00A47AB7">
        <w:rPr>
          <w:rFonts w:asciiTheme="majorEastAsia" w:eastAsiaTheme="majorEastAsia" w:hAnsiTheme="majorEastAsia" w:hint="eastAsia"/>
        </w:rPr>
        <w:t>金</w:t>
      </w:r>
      <w:r w:rsidRPr="00A47AB7">
        <w:rPr>
          <w:rFonts w:asciiTheme="majorEastAsia" w:eastAsiaTheme="majorEastAsia" w:hAnsiTheme="majorEastAsia" w:hint="eastAsia"/>
        </w:rPr>
        <w:t>）　※募集定員に達した時点で締め切ります。</w:t>
      </w:r>
    </w:p>
    <w:p w:rsidR="00DA5346" w:rsidRPr="00004871" w:rsidRDefault="00DA5346" w:rsidP="00DA5346">
      <w:pPr>
        <w:rPr>
          <w:rFonts w:asciiTheme="majorEastAsia" w:eastAsiaTheme="majorEastAsia" w:hAnsiTheme="majorEastAsia"/>
        </w:rPr>
      </w:pPr>
    </w:p>
    <w:p w:rsidR="00DA5346" w:rsidRPr="006C434D" w:rsidRDefault="006C434D" w:rsidP="006C434D">
      <w:pPr>
        <w:rPr>
          <w:rFonts w:asciiTheme="majorEastAsia" w:eastAsiaTheme="majorEastAsia" w:hAnsiTheme="majorEastAsia"/>
        </w:rPr>
      </w:pPr>
      <w:r>
        <w:rPr>
          <w:rFonts w:asciiTheme="majorEastAsia" w:eastAsiaTheme="majorEastAsia" w:hAnsiTheme="majorEastAsia" w:hint="eastAsia"/>
        </w:rPr>
        <w:t xml:space="preserve">７　</w:t>
      </w:r>
      <w:r w:rsidR="00D05023" w:rsidRPr="006C434D">
        <w:rPr>
          <w:rFonts w:asciiTheme="majorEastAsia" w:eastAsiaTheme="majorEastAsia" w:hAnsiTheme="majorEastAsia" w:hint="eastAsia"/>
        </w:rPr>
        <w:t>留意事項</w:t>
      </w:r>
    </w:p>
    <w:p w:rsidR="00D05023" w:rsidRPr="00004871" w:rsidRDefault="00D05023" w:rsidP="00D05023">
      <w:pPr>
        <w:pStyle w:val="a3"/>
        <w:numPr>
          <w:ilvl w:val="0"/>
          <w:numId w:val="5"/>
        </w:numPr>
        <w:ind w:leftChars="0"/>
        <w:rPr>
          <w:rFonts w:asciiTheme="majorEastAsia" w:eastAsiaTheme="majorEastAsia" w:hAnsiTheme="majorEastAsia"/>
        </w:rPr>
      </w:pPr>
      <w:r w:rsidRPr="00004871">
        <w:rPr>
          <w:rFonts w:asciiTheme="majorEastAsia" w:eastAsiaTheme="majorEastAsia" w:hAnsiTheme="majorEastAsia" w:hint="eastAsia"/>
        </w:rPr>
        <w:t>希望の買い手企業との商談を予約することはできません。商談は各ブースへの先着順となりますので、待ち時間が発生する場合があります。</w:t>
      </w:r>
    </w:p>
    <w:p w:rsidR="00D05023" w:rsidRPr="00004871" w:rsidRDefault="00D05023" w:rsidP="00D05023">
      <w:pPr>
        <w:pStyle w:val="a3"/>
        <w:numPr>
          <w:ilvl w:val="0"/>
          <w:numId w:val="5"/>
        </w:numPr>
        <w:ind w:leftChars="0"/>
        <w:rPr>
          <w:rFonts w:asciiTheme="majorEastAsia" w:eastAsiaTheme="majorEastAsia" w:hAnsiTheme="majorEastAsia"/>
        </w:rPr>
      </w:pPr>
      <w:r w:rsidRPr="00004871">
        <w:rPr>
          <w:rFonts w:asciiTheme="majorEastAsia" w:eastAsiaTheme="majorEastAsia" w:hAnsiTheme="majorEastAsia" w:hint="eastAsia"/>
        </w:rPr>
        <w:t>各ブースでの商談は1社2名まで、原則15分以内です。</w:t>
      </w:r>
    </w:p>
    <w:p w:rsidR="00D05023" w:rsidRPr="00004871" w:rsidRDefault="00D05023" w:rsidP="00D05023">
      <w:pPr>
        <w:pStyle w:val="a3"/>
        <w:numPr>
          <w:ilvl w:val="0"/>
          <w:numId w:val="5"/>
        </w:numPr>
        <w:ind w:leftChars="0"/>
        <w:rPr>
          <w:rFonts w:asciiTheme="majorEastAsia" w:eastAsiaTheme="majorEastAsia" w:hAnsiTheme="majorEastAsia"/>
        </w:rPr>
      </w:pPr>
      <w:r w:rsidRPr="00004871">
        <w:rPr>
          <w:rFonts w:asciiTheme="majorEastAsia" w:eastAsiaTheme="majorEastAsia" w:hAnsiTheme="majorEastAsia" w:hint="eastAsia"/>
        </w:rPr>
        <w:t>参加者申込書は、買い手企業に提出いただく自社PR様式も兼ねていますので、当日は必要部数をコピーしてご持参ください。</w:t>
      </w:r>
    </w:p>
    <w:p w:rsidR="00D05023" w:rsidRPr="00004871" w:rsidRDefault="00D05023" w:rsidP="00D05023">
      <w:pPr>
        <w:pStyle w:val="a3"/>
        <w:numPr>
          <w:ilvl w:val="0"/>
          <w:numId w:val="5"/>
        </w:numPr>
        <w:ind w:leftChars="0"/>
        <w:rPr>
          <w:rFonts w:asciiTheme="majorEastAsia" w:eastAsiaTheme="majorEastAsia" w:hAnsiTheme="majorEastAsia"/>
        </w:rPr>
      </w:pPr>
      <w:r w:rsidRPr="00004871">
        <w:rPr>
          <w:rFonts w:asciiTheme="majorEastAsia" w:eastAsiaTheme="majorEastAsia" w:hAnsiTheme="majorEastAsia" w:hint="eastAsia"/>
        </w:rPr>
        <w:t>商談会に対する疑問点等はお問い合わせいただく前に下記アドレスを参照ください。</w:t>
      </w:r>
    </w:p>
    <w:p w:rsidR="00D05023" w:rsidRPr="00004871" w:rsidRDefault="00D05023" w:rsidP="00D05023">
      <w:pPr>
        <w:pStyle w:val="a3"/>
        <w:ind w:leftChars="0" w:left="720"/>
        <w:rPr>
          <w:rFonts w:asciiTheme="majorEastAsia" w:eastAsiaTheme="majorEastAsia" w:hAnsiTheme="majorEastAsia"/>
        </w:rPr>
      </w:pPr>
      <w:r w:rsidRPr="00004871">
        <w:rPr>
          <w:rFonts w:asciiTheme="majorEastAsia" w:eastAsiaTheme="majorEastAsia" w:hAnsiTheme="majorEastAsia" w:hint="eastAsia"/>
        </w:rPr>
        <w:t>＜よくある質問＞</w:t>
      </w:r>
      <w:r w:rsidR="007D7DD6" w:rsidRPr="007D7DD6">
        <w:rPr>
          <w:rFonts w:asciiTheme="majorEastAsia" w:eastAsiaTheme="majorEastAsia" w:hAnsiTheme="majorEastAsia"/>
        </w:rPr>
        <w:t>http://www.osaka.cci.or.jp/uresuji/faq/</w:t>
      </w:r>
    </w:p>
    <w:p w:rsidR="00D05023" w:rsidRPr="00004871" w:rsidRDefault="001D0D80" w:rsidP="00D05023">
      <w:pPr>
        <w:pStyle w:val="a3"/>
        <w:numPr>
          <w:ilvl w:val="0"/>
          <w:numId w:val="5"/>
        </w:numPr>
        <w:ind w:leftChars="0"/>
        <w:rPr>
          <w:rFonts w:asciiTheme="majorEastAsia" w:eastAsiaTheme="majorEastAsia" w:hAnsiTheme="majorEastAsia"/>
        </w:rPr>
      </w:pPr>
      <w:r w:rsidRPr="00004871">
        <w:rPr>
          <w:rFonts w:asciiTheme="majorEastAsia" w:eastAsiaTheme="majorEastAsia" w:hAnsiTheme="majorEastAsia" w:hint="eastAsia"/>
        </w:rPr>
        <w:t>その他の諸条件は「買いまっせ！売れ筋商品発掘市」ホームページをご覧ください。</w:t>
      </w:r>
    </w:p>
    <w:p w:rsidR="001D0D80" w:rsidRPr="00004871" w:rsidRDefault="001D0D80" w:rsidP="001D0D80">
      <w:pPr>
        <w:rPr>
          <w:rFonts w:asciiTheme="majorEastAsia" w:eastAsiaTheme="majorEastAsia" w:hAnsiTheme="majorEastAsia"/>
        </w:rPr>
      </w:pPr>
    </w:p>
    <w:p w:rsidR="001D0D80" w:rsidRPr="006C434D" w:rsidRDefault="006C434D" w:rsidP="006C434D">
      <w:pPr>
        <w:rPr>
          <w:rFonts w:asciiTheme="majorEastAsia" w:eastAsiaTheme="majorEastAsia" w:hAnsiTheme="majorEastAsia"/>
        </w:rPr>
      </w:pPr>
      <w:r>
        <w:rPr>
          <w:rFonts w:asciiTheme="majorEastAsia" w:eastAsiaTheme="majorEastAsia" w:hAnsiTheme="majorEastAsia" w:hint="eastAsia"/>
        </w:rPr>
        <w:t xml:space="preserve">８　</w:t>
      </w:r>
      <w:r w:rsidR="001D0D80" w:rsidRPr="006C434D">
        <w:rPr>
          <w:rFonts w:asciiTheme="majorEastAsia" w:eastAsiaTheme="majorEastAsia" w:hAnsiTheme="majorEastAsia" w:hint="eastAsia"/>
        </w:rPr>
        <w:t>事前セミナーの開催</w:t>
      </w:r>
      <w:r w:rsidR="005950E8" w:rsidRPr="006C434D">
        <w:rPr>
          <w:rFonts w:asciiTheme="majorEastAsia" w:eastAsiaTheme="majorEastAsia" w:hAnsiTheme="majorEastAsia" w:hint="eastAsia"/>
        </w:rPr>
        <w:t>（予定）</w:t>
      </w:r>
    </w:p>
    <w:p w:rsidR="007D7DD6" w:rsidRDefault="001D0D80" w:rsidP="005950E8">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平成</w:t>
      </w:r>
      <w:r w:rsidR="007D7DD6">
        <w:rPr>
          <w:rFonts w:asciiTheme="majorEastAsia" w:eastAsiaTheme="majorEastAsia" w:hAnsiTheme="majorEastAsia" w:hint="eastAsia"/>
        </w:rPr>
        <w:t>29</w:t>
      </w:r>
      <w:r w:rsidRPr="00004871">
        <w:rPr>
          <w:rFonts w:asciiTheme="majorEastAsia" w:eastAsiaTheme="majorEastAsia" w:hAnsiTheme="majorEastAsia" w:hint="eastAsia"/>
        </w:rPr>
        <w:t>年9</w:t>
      </w:r>
      <w:r w:rsidR="007D7DD6">
        <w:rPr>
          <w:rFonts w:asciiTheme="majorEastAsia" w:eastAsiaTheme="majorEastAsia" w:hAnsiTheme="majorEastAsia" w:hint="eastAsia"/>
        </w:rPr>
        <w:t>月下</w:t>
      </w:r>
      <w:r w:rsidRPr="00004871">
        <w:rPr>
          <w:rFonts w:asciiTheme="majorEastAsia" w:eastAsiaTheme="majorEastAsia" w:hAnsiTheme="majorEastAsia" w:hint="eastAsia"/>
        </w:rPr>
        <w:t>旬～10</w:t>
      </w:r>
      <w:r w:rsidR="007D7DD6">
        <w:rPr>
          <w:rFonts w:asciiTheme="majorEastAsia" w:eastAsiaTheme="majorEastAsia" w:hAnsiTheme="majorEastAsia" w:hint="eastAsia"/>
        </w:rPr>
        <w:t>月中</w:t>
      </w:r>
      <w:r w:rsidR="00F01E0B">
        <w:rPr>
          <w:rFonts w:asciiTheme="majorEastAsia" w:eastAsiaTheme="majorEastAsia" w:hAnsiTheme="majorEastAsia" w:hint="eastAsia"/>
        </w:rPr>
        <w:t>旬頃に主催者である大阪商工会議所を招き</w:t>
      </w:r>
      <w:r w:rsidR="005950E8">
        <w:rPr>
          <w:rFonts w:asciiTheme="majorEastAsia" w:eastAsiaTheme="majorEastAsia" w:hAnsiTheme="majorEastAsia" w:hint="eastAsia"/>
        </w:rPr>
        <w:t>NICO会議室（予定）において</w:t>
      </w:r>
    </w:p>
    <w:p w:rsidR="001D0D80" w:rsidRPr="007D7DD6" w:rsidRDefault="005950E8" w:rsidP="007D7DD6">
      <w:pPr>
        <w:pStyle w:val="a3"/>
        <w:ind w:leftChars="0" w:left="420" w:firstLineChars="100" w:firstLine="193"/>
        <w:rPr>
          <w:rFonts w:asciiTheme="majorEastAsia" w:eastAsiaTheme="majorEastAsia" w:hAnsiTheme="majorEastAsia"/>
        </w:rPr>
      </w:pPr>
      <w:r>
        <w:rPr>
          <w:rFonts w:asciiTheme="majorEastAsia" w:eastAsiaTheme="majorEastAsia" w:hAnsiTheme="majorEastAsia" w:hint="eastAsia"/>
        </w:rPr>
        <w:t>事前セミナーを開催します</w:t>
      </w:r>
      <w:r w:rsidR="001D0D80" w:rsidRPr="005950E8">
        <w:rPr>
          <w:rFonts w:asciiTheme="majorEastAsia" w:eastAsiaTheme="majorEastAsia" w:hAnsiTheme="majorEastAsia" w:hint="eastAsia"/>
        </w:rPr>
        <w:t>。</w:t>
      </w:r>
      <w:r w:rsidR="001D0D80" w:rsidRPr="007D7DD6">
        <w:rPr>
          <w:rFonts w:asciiTheme="majorEastAsia" w:eastAsiaTheme="majorEastAsia" w:hAnsiTheme="majorEastAsia" w:hint="eastAsia"/>
        </w:rPr>
        <w:t>詳しくは別途NICOホームページにてご案内します。</w:t>
      </w:r>
    </w:p>
    <w:p w:rsidR="001D0D80" w:rsidRPr="00004871" w:rsidRDefault="001D0D80" w:rsidP="001D0D80">
      <w:pPr>
        <w:rPr>
          <w:rFonts w:asciiTheme="majorEastAsia" w:eastAsiaTheme="majorEastAsia" w:hAnsiTheme="majorEastAsia"/>
        </w:rPr>
      </w:pPr>
    </w:p>
    <w:p w:rsidR="001D0D80" w:rsidRPr="006C434D" w:rsidRDefault="006C434D" w:rsidP="006C434D">
      <w:pPr>
        <w:rPr>
          <w:rFonts w:asciiTheme="majorEastAsia" w:eastAsiaTheme="majorEastAsia" w:hAnsiTheme="majorEastAsia"/>
        </w:rPr>
      </w:pPr>
      <w:r>
        <w:rPr>
          <w:rFonts w:asciiTheme="majorEastAsia" w:eastAsiaTheme="majorEastAsia" w:hAnsiTheme="majorEastAsia" w:hint="eastAsia"/>
        </w:rPr>
        <w:t xml:space="preserve">９　</w:t>
      </w:r>
      <w:r w:rsidR="001D0D80" w:rsidRPr="006C434D">
        <w:rPr>
          <w:rFonts w:asciiTheme="majorEastAsia" w:eastAsiaTheme="majorEastAsia" w:hAnsiTheme="majorEastAsia" w:hint="eastAsia"/>
        </w:rPr>
        <w:t>問い合わせ先</w:t>
      </w:r>
    </w:p>
    <w:p w:rsidR="001D0D80" w:rsidRPr="00004871" w:rsidRDefault="001D0D80" w:rsidP="001D0D80">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公益財団法人にいがた産業創造機構</w:t>
      </w:r>
    </w:p>
    <w:p w:rsidR="001D0D80" w:rsidRPr="00004871" w:rsidRDefault="001D0D80" w:rsidP="001D0D80">
      <w:pPr>
        <w:pStyle w:val="a3"/>
        <w:ind w:leftChars="0" w:left="420"/>
        <w:rPr>
          <w:rFonts w:asciiTheme="majorEastAsia" w:eastAsiaTheme="majorEastAsia" w:hAnsiTheme="majorEastAsia"/>
        </w:rPr>
      </w:pPr>
      <w:r w:rsidRPr="00004871">
        <w:rPr>
          <w:rFonts w:asciiTheme="majorEastAsia" w:eastAsiaTheme="majorEastAsia" w:hAnsiTheme="majorEastAsia" w:hint="eastAsia"/>
        </w:rPr>
        <w:t xml:space="preserve">　</w:t>
      </w:r>
      <w:r w:rsidR="00212551">
        <w:rPr>
          <w:rFonts w:asciiTheme="majorEastAsia" w:eastAsiaTheme="majorEastAsia" w:hAnsiTheme="majorEastAsia" w:hint="eastAsia"/>
        </w:rPr>
        <w:t>市場開拓</w:t>
      </w:r>
      <w:r w:rsidRPr="00004871">
        <w:rPr>
          <w:rFonts w:asciiTheme="majorEastAsia" w:eastAsiaTheme="majorEastAsia" w:hAnsiTheme="majorEastAsia" w:hint="eastAsia"/>
        </w:rPr>
        <w:t xml:space="preserve">グループ　</w:t>
      </w:r>
      <w:r w:rsidR="00212551">
        <w:rPr>
          <w:rFonts w:asciiTheme="majorEastAsia" w:eastAsiaTheme="majorEastAsia" w:hAnsiTheme="majorEastAsia" w:hint="eastAsia"/>
        </w:rPr>
        <w:t>販売促進</w:t>
      </w:r>
      <w:r w:rsidR="007D7DD6">
        <w:rPr>
          <w:rFonts w:asciiTheme="majorEastAsia" w:eastAsiaTheme="majorEastAsia" w:hAnsiTheme="majorEastAsia" w:hint="eastAsia"/>
        </w:rPr>
        <w:t>チーム　波多野 / 市島</w:t>
      </w:r>
      <w:r w:rsidRPr="00004871">
        <w:rPr>
          <w:rFonts w:asciiTheme="majorEastAsia" w:eastAsiaTheme="majorEastAsia" w:hAnsiTheme="majorEastAsia" w:hint="eastAsia"/>
        </w:rPr>
        <w:t xml:space="preserve">　℡.025-246-0044</w:t>
      </w:r>
    </w:p>
    <w:sectPr w:rsidR="001D0D80" w:rsidRPr="00004871" w:rsidSect="00F83762">
      <w:pgSz w:w="11906" w:h="16838"/>
      <w:pgMar w:top="1440" w:right="1080" w:bottom="1440" w:left="1080"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841" w:rsidRDefault="00F44841" w:rsidP="00F44841">
      <w:r>
        <w:separator/>
      </w:r>
    </w:p>
  </w:endnote>
  <w:endnote w:type="continuationSeparator" w:id="0">
    <w:p w:rsidR="00F44841" w:rsidRDefault="00F44841" w:rsidP="00F44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841" w:rsidRDefault="00F44841" w:rsidP="00F44841">
      <w:r>
        <w:separator/>
      </w:r>
    </w:p>
  </w:footnote>
  <w:footnote w:type="continuationSeparator" w:id="0">
    <w:p w:rsidR="00F44841" w:rsidRDefault="00F44841" w:rsidP="00F44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3F8A"/>
    <w:multiLevelType w:val="hybridMultilevel"/>
    <w:tmpl w:val="C5B446A6"/>
    <w:lvl w:ilvl="0" w:tplc="E6C01994">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nsid w:val="104A0E3B"/>
    <w:multiLevelType w:val="hybridMultilevel"/>
    <w:tmpl w:val="3D8EF88A"/>
    <w:lvl w:ilvl="0" w:tplc="8EFCF9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11603B"/>
    <w:multiLevelType w:val="hybridMultilevel"/>
    <w:tmpl w:val="F7866B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963E39"/>
    <w:multiLevelType w:val="hybridMultilevel"/>
    <w:tmpl w:val="979E0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CB4800"/>
    <w:multiLevelType w:val="hybridMultilevel"/>
    <w:tmpl w:val="CB18ED9A"/>
    <w:lvl w:ilvl="0" w:tplc="42AAD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ED2DF5"/>
    <w:multiLevelType w:val="hybridMultilevel"/>
    <w:tmpl w:val="D5D29B54"/>
    <w:lvl w:ilvl="0" w:tplc="63AE9C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197B71"/>
    <w:multiLevelType w:val="hybridMultilevel"/>
    <w:tmpl w:val="6C72D224"/>
    <w:lvl w:ilvl="0" w:tplc="42AADE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BA1B6E"/>
    <w:multiLevelType w:val="hybridMultilevel"/>
    <w:tmpl w:val="20884902"/>
    <w:lvl w:ilvl="0" w:tplc="4D201EDC">
      <w:start w:val="1"/>
      <w:numFmt w:val="decimal"/>
      <w:lvlText w:val="%1."/>
      <w:lvlJc w:val="left"/>
      <w:pPr>
        <w:ind w:left="420" w:hanging="420"/>
      </w:pPr>
      <w:rPr>
        <w:rFonts w:hint="eastAsia"/>
      </w:rPr>
    </w:lvl>
    <w:lvl w:ilvl="1" w:tplc="01849B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A5"/>
    <w:rsid w:val="00004871"/>
    <w:rsid w:val="000C6768"/>
    <w:rsid w:val="001D0D80"/>
    <w:rsid w:val="00212551"/>
    <w:rsid w:val="002E7663"/>
    <w:rsid w:val="00322FAA"/>
    <w:rsid w:val="003271F8"/>
    <w:rsid w:val="003A7FA6"/>
    <w:rsid w:val="004B4D57"/>
    <w:rsid w:val="005474ED"/>
    <w:rsid w:val="005950E8"/>
    <w:rsid w:val="005A1EE9"/>
    <w:rsid w:val="00613C4A"/>
    <w:rsid w:val="0063423D"/>
    <w:rsid w:val="006C434D"/>
    <w:rsid w:val="007A001C"/>
    <w:rsid w:val="007D7DD6"/>
    <w:rsid w:val="00851D72"/>
    <w:rsid w:val="008844A0"/>
    <w:rsid w:val="00943144"/>
    <w:rsid w:val="009603E2"/>
    <w:rsid w:val="00A47AB7"/>
    <w:rsid w:val="00B376A5"/>
    <w:rsid w:val="00D05023"/>
    <w:rsid w:val="00DA5346"/>
    <w:rsid w:val="00E4726E"/>
    <w:rsid w:val="00F01E0B"/>
    <w:rsid w:val="00F04A96"/>
    <w:rsid w:val="00F44841"/>
    <w:rsid w:val="00F83762"/>
    <w:rsid w:val="00FA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1C5C903-3E62-4D7E-A5D7-FB982BF1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EE9"/>
    <w:pPr>
      <w:ind w:leftChars="400" w:left="840"/>
    </w:pPr>
  </w:style>
  <w:style w:type="character" w:styleId="a4">
    <w:name w:val="Hyperlink"/>
    <w:basedOn w:val="a0"/>
    <w:uiPriority w:val="99"/>
    <w:unhideWhenUsed/>
    <w:rsid w:val="008844A0"/>
    <w:rPr>
      <w:color w:val="0563C1" w:themeColor="hyperlink"/>
      <w:u w:val="single"/>
    </w:rPr>
  </w:style>
  <w:style w:type="character" w:styleId="a5">
    <w:name w:val="FollowedHyperlink"/>
    <w:basedOn w:val="a0"/>
    <w:uiPriority w:val="99"/>
    <w:semiHidden/>
    <w:unhideWhenUsed/>
    <w:rsid w:val="00E4726E"/>
    <w:rPr>
      <w:color w:val="954F72" w:themeColor="followedHyperlink"/>
      <w:u w:val="single"/>
    </w:rPr>
  </w:style>
  <w:style w:type="paragraph" w:styleId="a6">
    <w:name w:val="Balloon Text"/>
    <w:basedOn w:val="a"/>
    <w:link w:val="a7"/>
    <w:uiPriority w:val="99"/>
    <w:semiHidden/>
    <w:unhideWhenUsed/>
    <w:rsid w:val="005474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4ED"/>
    <w:rPr>
      <w:rFonts w:asciiTheme="majorHAnsi" w:eastAsiaTheme="majorEastAsia" w:hAnsiTheme="majorHAnsi" w:cstheme="majorBidi"/>
      <w:sz w:val="18"/>
      <w:szCs w:val="18"/>
    </w:rPr>
  </w:style>
  <w:style w:type="paragraph" w:styleId="a8">
    <w:name w:val="header"/>
    <w:basedOn w:val="a"/>
    <w:link w:val="a9"/>
    <w:uiPriority w:val="99"/>
    <w:unhideWhenUsed/>
    <w:rsid w:val="00F44841"/>
    <w:pPr>
      <w:tabs>
        <w:tab w:val="center" w:pos="4252"/>
        <w:tab w:val="right" w:pos="8504"/>
      </w:tabs>
      <w:snapToGrid w:val="0"/>
    </w:pPr>
  </w:style>
  <w:style w:type="character" w:customStyle="1" w:styleId="a9">
    <w:name w:val="ヘッダー (文字)"/>
    <w:basedOn w:val="a0"/>
    <w:link w:val="a8"/>
    <w:uiPriority w:val="99"/>
    <w:rsid w:val="00F44841"/>
  </w:style>
  <w:style w:type="paragraph" w:styleId="aa">
    <w:name w:val="footer"/>
    <w:basedOn w:val="a"/>
    <w:link w:val="ab"/>
    <w:uiPriority w:val="99"/>
    <w:unhideWhenUsed/>
    <w:rsid w:val="00F44841"/>
    <w:pPr>
      <w:tabs>
        <w:tab w:val="center" w:pos="4252"/>
        <w:tab w:val="right" w:pos="8504"/>
      </w:tabs>
      <w:snapToGrid w:val="0"/>
    </w:pPr>
  </w:style>
  <w:style w:type="character" w:customStyle="1" w:styleId="ab">
    <w:name w:val="フッター (文字)"/>
    <w:basedOn w:val="a0"/>
    <w:link w:val="aa"/>
    <w:uiPriority w:val="99"/>
    <w:rsid w:val="00F44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saka.cci.or.jp/uresuji/produ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m-masuda</dc:creator>
  <cp:keywords/>
  <dc:description/>
  <cp:lastModifiedBy>m-ichishima</cp:lastModifiedBy>
  <cp:revision>6</cp:revision>
  <cp:lastPrinted>2017-08-04T04:56:00Z</cp:lastPrinted>
  <dcterms:created xsi:type="dcterms:W3CDTF">2017-05-31T11:36:00Z</dcterms:created>
  <dcterms:modified xsi:type="dcterms:W3CDTF">2017-08-04T05:12:00Z</dcterms:modified>
</cp:coreProperties>
</file>